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53D" w:rsidRPr="000A02E9" w:rsidRDefault="00A8553D" w:rsidP="00A8553D">
      <w:pPr>
        <w:spacing w:after="0"/>
        <w:rPr>
          <w:szCs w:val="28"/>
        </w:rPr>
      </w:pPr>
      <w:r w:rsidRPr="000A02E9">
        <w:rPr>
          <w:szCs w:val="28"/>
        </w:rPr>
        <w:t xml:space="preserve">                        </w:t>
      </w:r>
      <w:r w:rsidR="00D53A06">
        <w:rPr>
          <w:szCs w:val="28"/>
        </w:rPr>
        <w:t xml:space="preserve"> </w:t>
      </w:r>
      <w:r w:rsidRPr="000A02E9">
        <w:rPr>
          <w:szCs w:val="28"/>
        </w:rPr>
        <w:t xml:space="preserve"> Муниципальное казенное общеобразовательное учреждение</w:t>
      </w:r>
    </w:p>
    <w:p w:rsidR="00A8553D" w:rsidRPr="000A02E9" w:rsidRDefault="00A8553D" w:rsidP="00A8553D">
      <w:pPr>
        <w:spacing w:after="0"/>
        <w:jc w:val="center"/>
        <w:rPr>
          <w:szCs w:val="28"/>
        </w:rPr>
      </w:pPr>
      <w:proofErr w:type="spellStart"/>
      <w:r w:rsidRPr="000A02E9">
        <w:rPr>
          <w:szCs w:val="28"/>
        </w:rPr>
        <w:t>Спицынская</w:t>
      </w:r>
      <w:proofErr w:type="spellEnd"/>
      <w:r w:rsidRPr="000A02E9">
        <w:rPr>
          <w:szCs w:val="28"/>
        </w:rPr>
        <w:t xml:space="preserve"> средняя общеобразовательная школа</w:t>
      </w:r>
    </w:p>
    <w:p w:rsidR="000A02E9" w:rsidRPr="000A02E9" w:rsidRDefault="00A8553D" w:rsidP="000A02E9">
      <w:pPr>
        <w:spacing w:after="0"/>
        <w:jc w:val="center"/>
        <w:rPr>
          <w:szCs w:val="28"/>
        </w:rPr>
      </w:pPr>
      <w:r w:rsidRPr="000A02E9">
        <w:rPr>
          <w:szCs w:val="28"/>
        </w:rPr>
        <w:t xml:space="preserve">п. Ленинская Искра </w:t>
      </w:r>
      <w:proofErr w:type="spellStart"/>
      <w:r w:rsidRPr="000A02E9">
        <w:rPr>
          <w:szCs w:val="28"/>
        </w:rPr>
        <w:t>Котельничского</w:t>
      </w:r>
      <w:proofErr w:type="spellEnd"/>
      <w:r w:rsidRPr="000A02E9">
        <w:rPr>
          <w:szCs w:val="28"/>
        </w:rPr>
        <w:t xml:space="preserve"> района</w:t>
      </w:r>
    </w:p>
    <w:p w:rsidR="00A8553D" w:rsidRPr="000A02E9" w:rsidRDefault="00A8553D" w:rsidP="000A02E9">
      <w:pPr>
        <w:spacing w:after="0"/>
        <w:jc w:val="center"/>
        <w:rPr>
          <w:szCs w:val="28"/>
        </w:rPr>
      </w:pPr>
      <w:r w:rsidRPr="000A02E9">
        <w:rPr>
          <w:szCs w:val="28"/>
        </w:rPr>
        <w:t xml:space="preserve"> Кировской области</w:t>
      </w:r>
    </w:p>
    <w:p w:rsidR="00A8553D" w:rsidRPr="000A02E9" w:rsidRDefault="00A8553D" w:rsidP="00A8553D">
      <w:pPr>
        <w:jc w:val="center"/>
        <w:rPr>
          <w:szCs w:val="28"/>
        </w:rPr>
      </w:pPr>
    </w:p>
    <w:p w:rsidR="00A8553D" w:rsidRDefault="00A8553D" w:rsidP="00A8553D">
      <w:pPr>
        <w:jc w:val="center"/>
      </w:pPr>
    </w:p>
    <w:p w:rsidR="00A8553D" w:rsidRDefault="00A8553D" w:rsidP="00A8553D">
      <w:pPr>
        <w:jc w:val="center"/>
      </w:pPr>
    </w:p>
    <w:p w:rsidR="00A8553D" w:rsidRPr="000A02E9" w:rsidRDefault="000A02E9" w:rsidP="000A02E9">
      <w:pPr>
        <w:pStyle w:val="a5"/>
        <w:jc w:val="center"/>
        <w:rPr>
          <w:rFonts w:ascii="Times New Roman" w:hAnsi="Times New Roman" w:cs="Times New Roman"/>
          <w:sz w:val="52"/>
          <w:szCs w:val="52"/>
        </w:rPr>
      </w:pPr>
      <w:r w:rsidRPr="000A02E9">
        <w:rPr>
          <w:rFonts w:ascii="Times New Roman" w:hAnsi="Times New Roman" w:cs="Times New Roman"/>
          <w:sz w:val="52"/>
          <w:szCs w:val="52"/>
        </w:rPr>
        <w:t>Конкурсные материалы на</w:t>
      </w:r>
    </w:p>
    <w:p w:rsidR="00A8553D" w:rsidRPr="000A02E9" w:rsidRDefault="000A02E9" w:rsidP="000A02E9">
      <w:pPr>
        <w:pStyle w:val="a5"/>
        <w:jc w:val="center"/>
        <w:rPr>
          <w:rFonts w:ascii="Times New Roman" w:hAnsi="Times New Roman" w:cs="Times New Roman"/>
          <w:sz w:val="52"/>
          <w:szCs w:val="52"/>
        </w:rPr>
      </w:pPr>
      <w:r w:rsidRPr="000A02E9">
        <w:rPr>
          <w:rFonts w:ascii="Times New Roman" w:hAnsi="Times New Roman" w:cs="Times New Roman"/>
          <w:sz w:val="52"/>
          <w:szCs w:val="52"/>
        </w:rPr>
        <w:t>р</w:t>
      </w:r>
      <w:r w:rsidR="00A8553D" w:rsidRPr="000A02E9">
        <w:rPr>
          <w:rFonts w:ascii="Times New Roman" w:hAnsi="Times New Roman" w:cs="Times New Roman"/>
          <w:sz w:val="52"/>
          <w:szCs w:val="52"/>
        </w:rPr>
        <w:t>айонный фестиваль – конкурс</w:t>
      </w:r>
    </w:p>
    <w:p w:rsidR="00A8553D" w:rsidRDefault="00A8553D" w:rsidP="000A02E9">
      <w:pPr>
        <w:pStyle w:val="a5"/>
        <w:jc w:val="center"/>
        <w:rPr>
          <w:rFonts w:ascii="Times New Roman" w:hAnsi="Times New Roman" w:cs="Times New Roman"/>
          <w:sz w:val="52"/>
          <w:szCs w:val="52"/>
        </w:rPr>
      </w:pPr>
      <w:r w:rsidRPr="000A02E9">
        <w:rPr>
          <w:rFonts w:ascii="Times New Roman" w:hAnsi="Times New Roman" w:cs="Times New Roman"/>
          <w:sz w:val="52"/>
          <w:szCs w:val="52"/>
        </w:rPr>
        <w:t>вятского фольклора</w:t>
      </w:r>
    </w:p>
    <w:p w:rsidR="000A02E9" w:rsidRPr="000A02E9" w:rsidRDefault="000A02E9" w:rsidP="000A02E9">
      <w:pPr>
        <w:pStyle w:val="a5"/>
        <w:jc w:val="center"/>
        <w:rPr>
          <w:rFonts w:ascii="Times New Roman" w:hAnsi="Times New Roman" w:cs="Times New Roman"/>
          <w:sz w:val="72"/>
          <w:szCs w:val="72"/>
        </w:rPr>
      </w:pPr>
    </w:p>
    <w:p w:rsidR="00A8553D" w:rsidRPr="000A02E9" w:rsidRDefault="00A8553D" w:rsidP="000A02E9">
      <w:pPr>
        <w:pStyle w:val="a5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0A02E9">
        <w:rPr>
          <w:rFonts w:ascii="Times New Roman" w:hAnsi="Times New Roman" w:cs="Times New Roman"/>
          <w:b/>
          <w:sz w:val="72"/>
          <w:szCs w:val="72"/>
        </w:rPr>
        <w:t>«Живое слово вятское»</w:t>
      </w:r>
    </w:p>
    <w:p w:rsidR="00A8553D" w:rsidRPr="000A02E9" w:rsidRDefault="00A8553D" w:rsidP="00FF7F70">
      <w:pPr>
        <w:pStyle w:val="c6"/>
        <w:shd w:val="clear" w:color="auto" w:fill="FFFFFF"/>
        <w:spacing w:before="0" w:beforeAutospacing="0" w:after="0" w:afterAutospacing="0"/>
        <w:jc w:val="center"/>
        <w:rPr>
          <w:rStyle w:val="c7"/>
          <w:rFonts w:eastAsia="Trebuchet MS"/>
          <w:b/>
          <w:bCs/>
          <w:color w:val="000000"/>
          <w:sz w:val="52"/>
          <w:szCs w:val="52"/>
        </w:rPr>
      </w:pPr>
    </w:p>
    <w:p w:rsidR="00A8553D" w:rsidRDefault="00A8553D" w:rsidP="00FF7F70">
      <w:pPr>
        <w:pStyle w:val="c6"/>
        <w:shd w:val="clear" w:color="auto" w:fill="FFFFFF"/>
        <w:spacing w:before="0" w:beforeAutospacing="0" w:after="0" w:afterAutospacing="0"/>
        <w:jc w:val="center"/>
        <w:rPr>
          <w:rStyle w:val="c7"/>
          <w:rFonts w:eastAsia="Trebuchet MS"/>
          <w:b/>
          <w:bCs/>
          <w:color w:val="000000"/>
          <w:sz w:val="52"/>
          <w:szCs w:val="52"/>
        </w:rPr>
      </w:pPr>
    </w:p>
    <w:p w:rsidR="00A8553D" w:rsidRPr="000A02E9" w:rsidRDefault="000A02E9" w:rsidP="000A02E9">
      <w:pPr>
        <w:pStyle w:val="c6"/>
        <w:shd w:val="clear" w:color="auto" w:fill="FFFFFF"/>
        <w:spacing w:before="0" w:beforeAutospacing="0" w:after="0" w:afterAutospacing="0"/>
        <w:jc w:val="center"/>
        <w:rPr>
          <w:rStyle w:val="c7"/>
          <w:rFonts w:eastAsia="Trebuchet MS"/>
          <w:bCs/>
          <w:color w:val="000000"/>
          <w:sz w:val="28"/>
          <w:szCs w:val="28"/>
        </w:rPr>
      </w:pPr>
      <w:r>
        <w:rPr>
          <w:rStyle w:val="c7"/>
          <w:rFonts w:eastAsia="Trebuchet MS"/>
          <w:bCs/>
          <w:color w:val="000000"/>
          <w:sz w:val="28"/>
          <w:szCs w:val="28"/>
        </w:rPr>
        <w:t xml:space="preserve">                                                                    </w:t>
      </w:r>
      <w:r w:rsidRPr="000A02E9">
        <w:rPr>
          <w:rStyle w:val="c7"/>
          <w:rFonts w:eastAsia="Trebuchet MS"/>
          <w:bCs/>
          <w:color w:val="000000"/>
          <w:sz w:val="28"/>
          <w:szCs w:val="28"/>
        </w:rPr>
        <w:t>Работу выполнила</w:t>
      </w:r>
    </w:p>
    <w:p w:rsidR="000A02E9" w:rsidRPr="000A02E9" w:rsidRDefault="000A02E9" w:rsidP="000A02E9">
      <w:pPr>
        <w:pStyle w:val="c6"/>
        <w:shd w:val="clear" w:color="auto" w:fill="FFFFFF"/>
        <w:spacing w:before="0" w:beforeAutospacing="0" w:after="0" w:afterAutospacing="0"/>
        <w:jc w:val="center"/>
        <w:rPr>
          <w:rStyle w:val="c7"/>
          <w:rFonts w:eastAsia="Trebuchet MS"/>
          <w:bCs/>
          <w:color w:val="000000"/>
          <w:sz w:val="28"/>
          <w:szCs w:val="28"/>
        </w:rPr>
      </w:pPr>
      <w:r>
        <w:rPr>
          <w:rStyle w:val="c7"/>
          <w:rFonts w:eastAsia="Trebuchet MS"/>
          <w:b/>
          <w:bCs/>
          <w:color w:val="000000"/>
          <w:sz w:val="28"/>
          <w:szCs w:val="28"/>
        </w:rPr>
        <w:t xml:space="preserve">                                                                               </w:t>
      </w:r>
      <w:r w:rsidRPr="000A02E9">
        <w:rPr>
          <w:rStyle w:val="c7"/>
          <w:rFonts w:eastAsia="Trebuchet MS"/>
          <w:b/>
          <w:bCs/>
          <w:color w:val="000000"/>
          <w:sz w:val="28"/>
          <w:szCs w:val="28"/>
        </w:rPr>
        <w:t>Парфёнова Елена</w:t>
      </w:r>
      <w:r w:rsidRPr="000A02E9">
        <w:rPr>
          <w:rStyle w:val="c7"/>
          <w:rFonts w:eastAsia="Trebuchet MS"/>
          <w:bCs/>
          <w:color w:val="000000"/>
          <w:sz w:val="28"/>
          <w:szCs w:val="28"/>
        </w:rPr>
        <w:t>, 9 лет</w:t>
      </w:r>
    </w:p>
    <w:p w:rsidR="000A02E9" w:rsidRPr="000A02E9" w:rsidRDefault="000A02E9" w:rsidP="000A02E9">
      <w:pPr>
        <w:pStyle w:val="c6"/>
        <w:shd w:val="clear" w:color="auto" w:fill="FFFFFF"/>
        <w:spacing w:before="0" w:beforeAutospacing="0" w:after="0" w:afterAutospacing="0"/>
        <w:jc w:val="center"/>
        <w:rPr>
          <w:rStyle w:val="c7"/>
          <w:rFonts w:eastAsia="Trebuchet MS"/>
          <w:bCs/>
          <w:color w:val="000000"/>
          <w:sz w:val="28"/>
          <w:szCs w:val="28"/>
        </w:rPr>
      </w:pPr>
      <w:r>
        <w:rPr>
          <w:rStyle w:val="c7"/>
          <w:rFonts w:eastAsia="Trebuchet MS"/>
          <w:bCs/>
          <w:color w:val="000000"/>
          <w:sz w:val="28"/>
          <w:szCs w:val="28"/>
        </w:rPr>
        <w:t xml:space="preserve">                                                                           о</w:t>
      </w:r>
      <w:r w:rsidRPr="000A02E9">
        <w:rPr>
          <w:rStyle w:val="c7"/>
          <w:rFonts w:eastAsia="Trebuchet MS"/>
          <w:bCs/>
          <w:color w:val="000000"/>
          <w:sz w:val="28"/>
          <w:szCs w:val="28"/>
        </w:rPr>
        <w:t>бучающаяся 3 класса</w:t>
      </w:r>
    </w:p>
    <w:p w:rsidR="000A02E9" w:rsidRDefault="000A02E9" w:rsidP="000A02E9">
      <w:pPr>
        <w:pStyle w:val="c6"/>
        <w:shd w:val="clear" w:color="auto" w:fill="FFFFFF"/>
        <w:spacing w:before="0" w:beforeAutospacing="0" w:after="0" w:afterAutospacing="0"/>
        <w:jc w:val="center"/>
        <w:rPr>
          <w:rStyle w:val="c7"/>
          <w:rFonts w:eastAsia="Trebuchet MS"/>
          <w:bCs/>
          <w:color w:val="000000"/>
          <w:sz w:val="28"/>
          <w:szCs w:val="28"/>
        </w:rPr>
      </w:pPr>
      <w:r>
        <w:rPr>
          <w:rStyle w:val="c7"/>
          <w:rFonts w:eastAsia="Trebuchet MS"/>
          <w:bCs/>
          <w:color w:val="000000"/>
          <w:sz w:val="28"/>
          <w:szCs w:val="28"/>
        </w:rPr>
        <w:t xml:space="preserve">                                                                                  </w:t>
      </w:r>
      <w:r w:rsidRPr="000A02E9">
        <w:rPr>
          <w:rStyle w:val="c7"/>
          <w:rFonts w:eastAsia="Trebuchet MS"/>
          <w:bCs/>
          <w:color w:val="000000"/>
          <w:sz w:val="28"/>
          <w:szCs w:val="28"/>
        </w:rPr>
        <w:t xml:space="preserve">МКОУ </w:t>
      </w:r>
      <w:proofErr w:type="spellStart"/>
      <w:r w:rsidRPr="000A02E9">
        <w:rPr>
          <w:rStyle w:val="c7"/>
          <w:rFonts w:eastAsia="Trebuchet MS"/>
          <w:bCs/>
          <w:color w:val="000000"/>
          <w:sz w:val="28"/>
          <w:szCs w:val="28"/>
        </w:rPr>
        <w:t>Спицынской</w:t>
      </w:r>
      <w:proofErr w:type="spellEnd"/>
      <w:r w:rsidRPr="000A02E9">
        <w:rPr>
          <w:rStyle w:val="c7"/>
          <w:rFonts w:eastAsia="Trebuchet MS"/>
          <w:bCs/>
          <w:color w:val="000000"/>
          <w:sz w:val="28"/>
          <w:szCs w:val="28"/>
        </w:rPr>
        <w:t xml:space="preserve"> СОШ </w:t>
      </w:r>
    </w:p>
    <w:p w:rsidR="000A02E9" w:rsidRPr="000A02E9" w:rsidRDefault="000A02E9" w:rsidP="000A02E9">
      <w:pPr>
        <w:pStyle w:val="c6"/>
        <w:shd w:val="clear" w:color="auto" w:fill="FFFFFF"/>
        <w:spacing w:before="0" w:beforeAutospacing="0" w:after="0" w:afterAutospacing="0"/>
        <w:jc w:val="center"/>
        <w:rPr>
          <w:rStyle w:val="c7"/>
          <w:rFonts w:eastAsia="Trebuchet MS"/>
          <w:bCs/>
          <w:color w:val="000000"/>
          <w:sz w:val="28"/>
          <w:szCs w:val="28"/>
        </w:rPr>
      </w:pPr>
      <w:r>
        <w:rPr>
          <w:rStyle w:val="c7"/>
          <w:rFonts w:eastAsia="Trebuchet MS"/>
          <w:bCs/>
          <w:color w:val="000000"/>
          <w:sz w:val="28"/>
          <w:szCs w:val="28"/>
        </w:rPr>
        <w:t xml:space="preserve">                                                                      </w:t>
      </w:r>
      <w:r w:rsidRPr="000A02E9">
        <w:rPr>
          <w:rStyle w:val="c7"/>
          <w:rFonts w:eastAsia="Trebuchet MS"/>
          <w:bCs/>
          <w:color w:val="000000"/>
          <w:sz w:val="28"/>
          <w:szCs w:val="28"/>
        </w:rPr>
        <w:t>п. Ленинская Искра</w:t>
      </w:r>
    </w:p>
    <w:p w:rsidR="000A02E9" w:rsidRDefault="000A02E9" w:rsidP="000A02E9">
      <w:pPr>
        <w:pStyle w:val="c6"/>
        <w:shd w:val="clear" w:color="auto" w:fill="FFFFFF"/>
        <w:spacing w:before="0" w:beforeAutospacing="0" w:after="0" w:afterAutospacing="0"/>
        <w:jc w:val="center"/>
        <w:rPr>
          <w:rStyle w:val="c7"/>
          <w:rFonts w:eastAsia="Trebuchet MS"/>
          <w:bCs/>
          <w:color w:val="000000"/>
          <w:sz w:val="28"/>
          <w:szCs w:val="28"/>
        </w:rPr>
      </w:pPr>
      <w:r>
        <w:rPr>
          <w:rStyle w:val="c7"/>
          <w:rFonts w:eastAsia="Trebuchet MS"/>
          <w:bCs/>
          <w:color w:val="000000"/>
          <w:sz w:val="28"/>
          <w:szCs w:val="28"/>
        </w:rPr>
        <w:t xml:space="preserve">                                                            </w:t>
      </w:r>
      <w:r w:rsidRPr="000A02E9">
        <w:rPr>
          <w:rStyle w:val="c7"/>
          <w:rFonts w:eastAsia="Trebuchet MS"/>
          <w:bCs/>
          <w:color w:val="000000"/>
          <w:sz w:val="28"/>
          <w:szCs w:val="28"/>
        </w:rPr>
        <w:t>Руководитель</w:t>
      </w:r>
    </w:p>
    <w:p w:rsidR="000A02E9" w:rsidRPr="000A02E9" w:rsidRDefault="000A02E9" w:rsidP="000A02E9">
      <w:pPr>
        <w:pStyle w:val="c6"/>
        <w:shd w:val="clear" w:color="auto" w:fill="FFFFFF"/>
        <w:spacing w:before="0" w:beforeAutospacing="0" w:after="0" w:afterAutospacing="0"/>
        <w:jc w:val="center"/>
        <w:rPr>
          <w:rStyle w:val="c7"/>
          <w:rFonts w:eastAsia="Trebuchet MS"/>
          <w:bCs/>
          <w:color w:val="000000"/>
          <w:sz w:val="28"/>
          <w:szCs w:val="28"/>
        </w:rPr>
      </w:pPr>
      <w:r>
        <w:rPr>
          <w:rStyle w:val="c7"/>
          <w:rFonts w:eastAsia="Trebuchet MS"/>
          <w:bCs/>
          <w:color w:val="000000"/>
          <w:sz w:val="28"/>
          <w:szCs w:val="28"/>
        </w:rPr>
        <w:t xml:space="preserve">                                                                            </w:t>
      </w:r>
      <w:r w:rsidRPr="000A02E9">
        <w:rPr>
          <w:rStyle w:val="c7"/>
          <w:rFonts w:eastAsia="Trebuchet MS"/>
          <w:bCs/>
          <w:color w:val="000000"/>
          <w:sz w:val="28"/>
          <w:szCs w:val="28"/>
        </w:rPr>
        <w:t xml:space="preserve"> </w:t>
      </w:r>
      <w:r w:rsidRPr="000A02E9">
        <w:rPr>
          <w:rStyle w:val="c7"/>
          <w:rFonts w:eastAsia="Trebuchet MS"/>
          <w:b/>
          <w:bCs/>
          <w:color w:val="000000"/>
          <w:sz w:val="28"/>
          <w:szCs w:val="28"/>
        </w:rPr>
        <w:t>Игошина Г.С.</w:t>
      </w:r>
      <w:r>
        <w:rPr>
          <w:rStyle w:val="c7"/>
          <w:rFonts w:eastAsia="Trebuchet MS"/>
          <w:b/>
          <w:bCs/>
          <w:color w:val="000000"/>
          <w:sz w:val="28"/>
          <w:szCs w:val="28"/>
        </w:rPr>
        <w:t xml:space="preserve"> </w:t>
      </w:r>
      <w:r w:rsidRPr="000A02E9">
        <w:rPr>
          <w:rStyle w:val="c7"/>
          <w:rFonts w:eastAsia="Trebuchet MS"/>
          <w:bCs/>
          <w:color w:val="000000"/>
          <w:sz w:val="28"/>
          <w:szCs w:val="28"/>
        </w:rPr>
        <w:t>учитель</w:t>
      </w:r>
    </w:p>
    <w:p w:rsidR="00A8553D" w:rsidRDefault="00A8553D" w:rsidP="00FF7F70">
      <w:pPr>
        <w:pStyle w:val="c6"/>
        <w:shd w:val="clear" w:color="auto" w:fill="FFFFFF"/>
        <w:spacing w:before="0" w:beforeAutospacing="0" w:after="0" w:afterAutospacing="0"/>
        <w:jc w:val="center"/>
        <w:rPr>
          <w:rStyle w:val="c7"/>
          <w:rFonts w:eastAsia="Trebuchet MS"/>
          <w:b/>
          <w:bCs/>
          <w:color w:val="000000"/>
          <w:sz w:val="52"/>
          <w:szCs w:val="52"/>
        </w:rPr>
      </w:pPr>
    </w:p>
    <w:p w:rsidR="000A02E9" w:rsidRDefault="000A02E9" w:rsidP="00FF7F70">
      <w:pPr>
        <w:pStyle w:val="c6"/>
        <w:shd w:val="clear" w:color="auto" w:fill="FFFFFF"/>
        <w:spacing w:before="0" w:beforeAutospacing="0" w:after="0" w:afterAutospacing="0"/>
        <w:jc w:val="center"/>
        <w:rPr>
          <w:rStyle w:val="c7"/>
          <w:rFonts w:eastAsia="Trebuchet MS"/>
          <w:b/>
          <w:bCs/>
          <w:color w:val="000000"/>
          <w:sz w:val="52"/>
          <w:szCs w:val="52"/>
        </w:rPr>
      </w:pPr>
    </w:p>
    <w:p w:rsidR="000A02E9" w:rsidRDefault="000A02E9" w:rsidP="00FF7F70">
      <w:pPr>
        <w:pStyle w:val="c6"/>
        <w:shd w:val="clear" w:color="auto" w:fill="FFFFFF"/>
        <w:spacing w:before="0" w:beforeAutospacing="0" w:after="0" w:afterAutospacing="0"/>
        <w:jc w:val="center"/>
        <w:rPr>
          <w:rStyle w:val="c7"/>
          <w:rFonts w:eastAsia="Trebuchet MS"/>
          <w:b/>
          <w:bCs/>
          <w:color w:val="000000"/>
          <w:sz w:val="52"/>
          <w:szCs w:val="52"/>
        </w:rPr>
      </w:pPr>
    </w:p>
    <w:p w:rsidR="000A02E9" w:rsidRDefault="000A02E9" w:rsidP="00FF7F70">
      <w:pPr>
        <w:pStyle w:val="c6"/>
        <w:shd w:val="clear" w:color="auto" w:fill="FFFFFF"/>
        <w:spacing w:before="0" w:beforeAutospacing="0" w:after="0" w:afterAutospacing="0"/>
        <w:jc w:val="center"/>
        <w:rPr>
          <w:rStyle w:val="c7"/>
          <w:rFonts w:eastAsia="Trebuchet MS"/>
          <w:b/>
          <w:bCs/>
          <w:color w:val="000000"/>
          <w:sz w:val="52"/>
          <w:szCs w:val="52"/>
        </w:rPr>
      </w:pPr>
    </w:p>
    <w:p w:rsidR="000A02E9" w:rsidRDefault="000A02E9" w:rsidP="00FF7F70">
      <w:pPr>
        <w:pStyle w:val="c6"/>
        <w:shd w:val="clear" w:color="auto" w:fill="FFFFFF"/>
        <w:spacing w:before="0" w:beforeAutospacing="0" w:after="0" w:afterAutospacing="0"/>
        <w:jc w:val="center"/>
        <w:rPr>
          <w:rStyle w:val="c7"/>
          <w:rFonts w:eastAsia="Trebuchet MS"/>
          <w:b/>
          <w:bCs/>
          <w:color w:val="000000"/>
          <w:sz w:val="52"/>
          <w:szCs w:val="52"/>
        </w:rPr>
      </w:pPr>
    </w:p>
    <w:p w:rsidR="000A02E9" w:rsidRDefault="000A02E9" w:rsidP="00FF7F70">
      <w:pPr>
        <w:pStyle w:val="c6"/>
        <w:shd w:val="clear" w:color="auto" w:fill="FFFFFF"/>
        <w:spacing w:before="0" w:beforeAutospacing="0" w:after="0" w:afterAutospacing="0"/>
        <w:jc w:val="center"/>
        <w:rPr>
          <w:rStyle w:val="c7"/>
          <w:rFonts w:eastAsia="Trebuchet MS"/>
          <w:b/>
          <w:bCs/>
          <w:color w:val="000000"/>
          <w:sz w:val="52"/>
          <w:szCs w:val="52"/>
        </w:rPr>
      </w:pPr>
    </w:p>
    <w:p w:rsidR="000A02E9" w:rsidRDefault="000A02E9" w:rsidP="00FF7F70">
      <w:pPr>
        <w:pStyle w:val="c6"/>
        <w:shd w:val="clear" w:color="auto" w:fill="FFFFFF"/>
        <w:spacing w:before="0" w:beforeAutospacing="0" w:after="0" w:afterAutospacing="0"/>
        <w:jc w:val="center"/>
        <w:rPr>
          <w:rStyle w:val="c7"/>
          <w:rFonts w:eastAsia="Trebuchet MS"/>
          <w:b/>
          <w:bCs/>
          <w:color w:val="000000"/>
          <w:sz w:val="52"/>
          <w:szCs w:val="52"/>
        </w:rPr>
      </w:pPr>
    </w:p>
    <w:p w:rsidR="000A02E9" w:rsidRDefault="000A02E9" w:rsidP="00FF7F70">
      <w:pPr>
        <w:pStyle w:val="c6"/>
        <w:shd w:val="clear" w:color="auto" w:fill="FFFFFF"/>
        <w:spacing w:before="0" w:beforeAutospacing="0" w:after="0" w:afterAutospacing="0"/>
        <w:jc w:val="center"/>
        <w:rPr>
          <w:rStyle w:val="c7"/>
          <w:rFonts w:eastAsia="Trebuchet MS"/>
          <w:b/>
          <w:bCs/>
          <w:color w:val="000000"/>
          <w:sz w:val="28"/>
          <w:szCs w:val="28"/>
        </w:rPr>
      </w:pPr>
    </w:p>
    <w:p w:rsidR="00A8553D" w:rsidRPr="000A02E9" w:rsidRDefault="000A02E9" w:rsidP="000A02E9">
      <w:pPr>
        <w:pStyle w:val="c6"/>
        <w:shd w:val="clear" w:color="auto" w:fill="FFFFFF"/>
        <w:spacing w:before="0" w:beforeAutospacing="0" w:after="0" w:afterAutospacing="0"/>
        <w:jc w:val="center"/>
        <w:rPr>
          <w:rStyle w:val="c7"/>
          <w:rFonts w:eastAsia="Trebuchet MS"/>
          <w:bCs/>
          <w:color w:val="000000"/>
          <w:sz w:val="28"/>
          <w:szCs w:val="28"/>
        </w:rPr>
      </w:pPr>
      <w:r w:rsidRPr="000A02E9">
        <w:rPr>
          <w:rStyle w:val="c7"/>
          <w:rFonts w:eastAsia="Trebuchet MS"/>
          <w:bCs/>
          <w:color w:val="000000"/>
          <w:sz w:val="28"/>
          <w:szCs w:val="28"/>
        </w:rPr>
        <w:t>п. Ленинская Искра, 2022 г.</w:t>
      </w:r>
    </w:p>
    <w:p w:rsidR="00303284" w:rsidRDefault="00303284" w:rsidP="00FF7F70">
      <w:pPr>
        <w:pStyle w:val="c6"/>
        <w:shd w:val="clear" w:color="auto" w:fill="FFFFFF"/>
        <w:spacing w:before="0" w:beforeAutospacing="0" w:after="0" w:afterAutospacing="0"/>
        <w:jc w:val="center"/>
        <w:rPr>
          <w:rStyle w:val="c7"/>
          <w:rFonts w:eastAsia="Trebuchet MS"/>
          <w:b/>
          <w:bCs/>
          <w:color w:val="000000"/>
          <w:sz w:val="52"/>
          <w:szCs w:val="52"/>
        </w:rPr>
      </w:pPr>
    </w:p>
    <w:p w:rsidR="00FF7F70" w:rsidRDefault="00FF7F70" w:rsidP="00FF7F70">
      <w:pPr>
        <w:pStyle w:val="c6"/>
        <w:shd w:val="clear" w:color="auto" w:fill="FFFFFF"/>
        <w:spacing w:before="0" w:beforeAutospacing="0" w:after="0" w:afterAutospacing="0"/>
        <w:jc w:val="center"/>
        <w:rPr>
          <w:rStyle w:val="c7"/>
          <w:rFonts w:eastAsia="Trebuchet MS"/>
          <w:b/>
          <w:bCs/>
          <w:color w:val="000000"/>
          <w:sz w:val="52"/>
          <w:szCs w:val="52"/>
        </w:rPr>
      </w:pPr>
      <w:r>
        <w:rPr>
          <w:rStyle w:val="c7"/>
          <w:rFonts w:eastAsia="Trebuchet MS"/>
          <w:b/>
          <w:bCs/>
          <w:color w:val="000000"/>
          <w:sz w:val="52"/>
          <w:szCs w:val="52"/>
        </w:rPr>
        <w:t>ЗАБАВЫ</w:t>
      </w:r>
    </w:p>
    <w:p w:rsidR="00084159" w:rsidRDefault="00084159" w:rsidP="00FF7F70">
      <w:pPr>
        <w:pStyle w:val="c6"/>
        <w:shd w:val="clear" w:color="auto" w:fill="FFFFFF"/>
        <w:spacing w:before="0" w:beforeAutospacing="0" w:after="0" w:afterAutospacing="0"/>
        <w:jc w:val="center"/>
        <w:rPr>
          <w:rStyle w:val="c7"/>
          <w:rFonts w:eastAsia="Trebuchet MS"/>
          <w:b/>
          <w:bCs/>
          <w:color w:val="000000"/>
          <w:sz w:val="52"/>
          <w:szCs w:val="52"/>
        </w:rPr>
      </w:pPr>
    </w:p>
    <w:p w:rsidR="007C50AF" w:rsidRPr="00084159" w:rsidRDefault="00084159" w:rsidP="00084159">
      <w:pPr>
        <w:pStyle w:val="c6"/>
        <w:shd w:val="clear" w:color="auto" w:fill="FFFFFF"/>
        <w:spacing w:before="0" w:beforeAutospacing="0" w:after="0" w:afterAutospacing="0" w:line="360" w:lineRule="auto"/>
        <w:rPr>
          <w:rStyle w:val="c7"/>
          <w:rFonts w:eastAsia="Trebuchet MS"/>
          <w:b/>
          <w:bCs/>
          <w:color w:val="000000"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  </w:t>
      </w:r>
      <w:r w:rsidR="007C50AF" w:rsidRPr="00084159">
        <w:rPr>
          <w:sz w:val="28"/>
          <w:szCs w:val="28"/>
          <w:shd w:val="clear" w:color="auto" w:fill="FFFFFF"/>
        </w:rPr>
        <w:t>Старинные народные игры никто не придумывал, эти игры родились в глубинах народной жизни. Вятские народные игры - это особый вид деятельности по передаче и накоплению народного творчества.</w:t>
      </w:r>
    </w:p>
    <w:p w:rsidR="00D15203" w:rsidRPr="00084159" w:rsidRDefault="00084159" w:rsidP="00084159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7"/>
          <w:rFonts w:eastAsia="Trebuchet MS"/>
          <w:b/>
          <w:bCs/>
          <w:color w:val="000000"/>
          <w:sz w:val="28"/>
          <w:szCs w:val="28"/>
        </w:rPr>
        <w:t xml:space="preserve">      </w:t>
      </w:r>
      <w:r w:rsidR="00FF7F70" w:rsidRPr="00084159">
        <w:rPr>
          <w:rStyle w:val="c0"/>
          <w:color w:val="000000"/>
          <w:sz w:val="28"/>
          <w:szCs w:val="28"/>
        </w:rPr>
        <w:t>Забав</w:t>
      </w:r>
      <w:r w:rsidR="00A8553D">
        <w:rPr>
          <w:rStyle w:val="c0"/>
          <w:color w:val="000000"/>
          <w:sz w:val="28"/>
          <w:szCs w:val="28"/>
        </w:rPr>
        <w:t>а</w:t>
      </w:r>
      <w:r w:rsidR="00FF7F70" w:rsidRPr="00084159">
        <w:rPr>
          <w:rStyle w:val="c0"/>
          <w:color w:val="000000"/>
          <w:sz w:val="28"/>
          <w:szCs w:val="28"/>
        </w:rPr>
        <w:t xml:space="preserve"> – это</w:t>
      </w:r>
      <w:r w:rsidR="00A8553D">
        <w:rPr>
          <w:rStyle w:val="c0"/>
          <w:color w:val="000000"/>
          <w:sz w:val="28"/>
          <w:szCs w:val="28"/>
        </w:rPr>
        <w:t xml:space="preserve"> игра, потеха, развлечение,</w:t>
      </w:r>
      <w:r w:rsidR="00FF7F70" w:rsidRPr="00084159">
        <w:rPr>
          <w:rStyle w:val="c0"/>
          <w:color w:val="000000"/>
          <w:sz w:val="28"/>
          <w:szCs w:val="28"/>
        </w:rPr>
        <w:t xml:space="preserve"> </w:t>
      </w:r>
      <w:r w:rsidR="00A8553D">
        <w:rPr>
          <w:rStyle w:val="c0"/>
          <w:color w:val="000000"/>
          <w:sz w:val="28"/>
          <w:szCs w:val="28"/>
        </w:rPr>
        <w:t>шутка, увеселение.</w:t>
      </w:r>
    </w:p>
    <w:p w:rsidR="00D15203" w:rsidRPr="00084159" w:rsidRDefault="00D15203" w:rsidP="00084159">
      <w:pPr>
        <w:spacing w:after="0" w:line="360" w:lineRule="auto"/>
        <w:ind w:firstLine="360"/>
        <w:rPr>
          <w:rStyle w:val="c0"/>
          <w:rFonts w:eastAsia="Times New Roman" w:cs="Times New Roman"/>
          <w:color w:val="111111"/>
          <w:szCs w:val="28"/>
          <w:lang w:eastAsia="ru-RU"/>
        </w:rPr>
      </w:pPr>
      <w:r w:rsidRPr="00084159">
        <w:rPr>
          <w:rFonts w:eastAsia="Times New Roman" w:cs="Times New Roman"/>
          <w:bCs/>
          <w:color w:val="111111"/>
          <w:szCs w:val="28"/>
          <w:bdr w:val="none" w:sz="0" w:space="0" w:color="auto" w:frame="1"/>
          <w:lang w:eastAsia="ru-RU"/>
        </w:rPr>
        <w:t>Забавы</w:t>
      </w:r>
      <w:r w:rsidRPr="00084159">
        <w:rPr>
          <w:rFonts w:eastAsia="Times New Roman" w:cs="Times New Roman"/>
          <w:color w:val="111111"/>
          <w:szCs w:val="28"/>
          <w:lang w:eastAsia="ru-RU"/>
        </w:rPr>
        <w:t> сохранились и дошли до наших дней из глубокой старины, передавались из поколения в поколение, вбирая в себя национальные традиции </w:t>
      </w:r>
      <w:r w:rsidRPr="00084159">
        <w:rPr>
          <w:rFonts w:eastAsia="Times New Roman" w:cs="Times New Roman"/>
          <w:bCs/>
          <w:color w:val="111111"/>
          <w:szCs w:val="28"/>
          <w:bdr w:val="none" w:sz="0" w:space="0" w:color="auto" w:frame="1"/>
          <w:lang w:eastAsia="ru-RU"/>
        </w:rPr>
        <w:t>русского народа</w:t>
      </w:r>
      <w:r w:rsidRPr="00084159">
        <w:rPr>
          <w:rFonts w:eastAsia="Times New Roman" w:cs="Times New Roman"/>
          <w:color w:val="111111"/>
          <w:szCs w:val="28"/>
          <w:lang w:eastAsia="ru-RU"/>
        </w:rPr>
        <w:t xml:space="preserve">. Собирались мальчишки и девчонки вечером на деревенской улице или за околицей, водили хороводы, пели песни, без устали бегали, играя в горелки, в салочки, состязались в ловкости, играя в лапту. </w:t>
      </w:r>
    </w:p>
    <w:p w:rsidR="007C50AF" w:rsidRPr="00084159" w:rsidRDefault="007C50AF" w:rsidP="00084159">
      <w:pPr>
        <w:spacing w:before="360" w:after="0" w:line="360" w:lineRule="auto"/>
        <w:rPr>
          <w:rFonts w:eastAsia="Times New Roman" w:cs="Times New Roman"/>
          <w:szCs w:val="28"/>
          <w:lang w:eastAsia="ru-RU"/>
        </w:rPr>
      </w:pPr>
      <w:r w:rsidRPr="00084159">
        <w:rPr>
          <w:rFonts w:eastAsia="Times New Roman" w:cs="Times New Roman"/>
          <w:szCs w:val="28"/>
          <w:lang w:eastAsia="ru-RU"/>
        </w:rPr>
        <w:t xml:space="preserve">       Развлекающиеся обычно не ставят задачу выполнить что-то непременно лучше других. Люди просто получают удовольствие от упражнения. Поэтому </w:t>
      </w:r>
      <w:proofErr w:type="spellStart"/>
      <w:r w:rsidRPr="00084159">
        <w:rPr>
          <w:rFonts w:eastAsia="Times New Roman" w:cs="Times New Roman"/>
          <w:szCs w:val="28"/>
          <w:lang w:eastAsia="ru-RU"/>
        </w:rPr>
        <w:t>скакание</w:t>
      </w:r>
      <w:proofErr w:type="spellEnd"/>
      <w:r w:rsidRPr="00084159">
        <w:rPr>
          <w:rFonts w:eastAsia="Times New Roman" w:cs="Times New Roman"/>
          <w:szCs w:val="28"/>
          <w:lang w:eastAsia="ru-RU"/>
        </w:rPr>
        <w:t xml:space="preserve"> на доске, катание с гор, качели – относится к разряду забав.</w:t>
      </w:r>
    </w:p>
    <w:p w:rsidR="00A55A9F" w:rsidRDefault="00084159" w:rsidP="00084159">
      <w:pPr>
        <w:spacing w:before="360" w:after="0" w:line="360" w:lineRule="auto"/>
        <w:rPr>
          <w:rFonts w:cs="Times New Roman"/>
          <w:color w:val="333333"/>
          <w:szCs w:val="28"/>
          <w:shd w:val="clear" w:color="auto" w:fill="FFFFFF"/>
        </w:rPr>
      </w:pPr>
      <w:r>
        <w:rPr>
          <w:rFonts w:cs="Times New Roman"/>
          <w:color w:val="333333"/>
          <w:szCs w:val="28"/>
          <w:shd w:val="clear" w:color="auto" w:fill="FFFFFF"/>
        </w:rPr>
        <w:t xml:space="preserve">          </w:t>
      </w:r>
      <w:r w:rsidR="00A55A9F" w:rsidRPr="00084159">
        <w:rPr>
          <w:rFonts w:cs="Times New Roman"/>
          <w:color w:val="333333"/>
          <w:szCs w:val="28"/>
          <w:shd w:val="clear" w:color="auto" w:fill="FFFFFF"/>
        </w:rPr>
        <w:t>В ряду многочисленных русских праздников особое место занимает масленица. Среди масленичных забав на Вятке любимой и массовой забавой было катание с гор. В наших краях на масленицу устраивали так называемые шесты. Это сооружение вроде современных деревянных гор, только вместо досок под уклон устанавливали тонкие обтесанные бревна – шесты. Их поливали водой. Катались парами, взявшись за руки. Наиболее красивой и впечатляющей масленичной забавой было катание на лошадях. Молодые парни катали девушек. Мужики постарше - детвору. Устраивали и состязания – гонки рысаков, скачки верховых всадников.</w:t>
      </w:r>
    </w:p>
    <w:p w:rsidR="00363BBC" w:rsidRDefault="00363BBC" w:rsidP="00084159">
      <w:pPr>
        <w:spacing w:before="360" w:after="0" w:line="360" w:lineRule="auto"/>
        <w:rPr>
          <w:rFonts w:cs="Times New Roman"/>
          <w:color w:val="333333"/>
          <w:szCs w:val="28"/>
          <w:shd w:val="clear" w:color="auto" w:fill="FFFFFF"/>
        </w:rPr>
      </w:pPr>
    </w:p>
    <w:p w:rsidR="00363BBC" w:rsidRDefault="006A0AED" w:rsidP="00303284">
      <w:pPr>
        <w:spacing w:before="360" w:after="0" w:line="360" w:lineRule="auto"/>
        <w:jc w:val="center"/>
        <w:rPr>
          <w:rFonts w:cs="Times New Roman"/>
          <w:color w:val="333333"/>
          <w:szCs w:val="28"/>
          <w:shd w:val="clear" w:color="auto" w:fill="FFFFFF"/>
        </w:rPr>
      </w:pPr>
      <w:r w:rsidRPr="00EB1F68">
        <w:rPr>
          <w:rFonts w:cs="Times New Roman"/>
          <w:color w:val="333333"/>
          <w:szCs w:val="28"/>
          <w:shd w:val="clear" w:color="auto" w:fill="FFFFFF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4.25pt;height:260.25pt">
            <v:imagedata r:id="rId7" o:title="276710f9d39187cca02b07682b91af13"/>
          </v:shape>
        </w:pict>
      </w:r>
    </w:p>
    <w:p w:rsidR="00363BBC" w:rsidRDefault="00363BBC" w:rsidP="00084159">
      <w:pPr>
        <w:spacing w:before="360" w:after="0" w:line="360" w:lineRule="auto"/>
        <w:rPr>
          <w:rFonts w:cs="Times New Roman"/>
          <w:color w:val="333333"/>
          <w:szCs w:val="28"/>
          <w:shd w:val="clear" w:color="auto" w:fill="FFFFFF"/>
        </w:rPr>
      </w:pPr>
    </w:p>
    <w:p w:rsidR="00363BBC" w:rsidRDefault="00363BBC" w:rsidP="00084159">
      <w:pPr>
        <w:spacing w:before="360" w:after="0" w:line="360" w:lineRule="auto"/>
        <w:rPr>
          <w:rFonts w:cs="Times New Roman"/>
          <w:color w:val="333333"/>
          <w:szCs w:val="28"/>
          <w:shd w:val="clear" w:color="auto" w:fill="FFFFFF"/>
        </w:rPr>
      </w:pPr>
    </w:p>
    <w:p w:rsidR="00363BBC" w:rsidRPr="00303284" w:rsidRDefault="006A0AED" w:rsidP="00303284">
      <w:pPr>
        <w:spacing w:before="360" w:after="0" w:line="360" w:lineRule="auto"/>
        <w:jc w:val="center"/>
        <w:rPr>
          <w:rFonts w:cs="Times New Roman"/>
          <w:color w:val="333333"/>
          <w:szCs w:val="28"/>
          <w:shd w:val="clear" w:color="auto" w:fill="FFFFFF"/>
        </w:rPr>
      </w:pPr>
      <w:r w:rsidRPr="00EB1F68">
        <w:rPr>
          <w:rFonts w:cs="Times New Roman"/>
          <w:color w:val="333333"/>
          <w:szCs w:val="28"/>
          <w:shd w:val="clear" w:color="auto" w:fill="FFFFFF"/>
        </w:rPr>
        <w:pict>
          <v:shape id="_x0000_i1026" type="#_x0000_t75" style="width:434.25pt;height:278.25pt">
            <v:imagedata r:id="rId8" o:title="inx960x640"/>
          </v:shape>
        </w:pict>
      </w:r>
    </w:p>
    <w:p w:rsidR="00303284" w:rsidRDefault="007C50AF" w:rsidP="00303284">
      <w:pPr>
        <w:spacing w:before="360" w:after="0" w:line="360" w:lineRule="auto"/>
        <w:rPr>
          <w:rFonts w:eastAsia="Times New Roman" w:cs="Times New Roman"/>
          <w:szCs w:val="28"/>
          <w:lang w:eastAsia="ru-RU"/>
        </w:rPr>
      </w:pPr>
      <w:r w:rsidRPr="00084159">
        <w:rPr>
          <w:rFonts w:eastAsia="Times New Roman" w:cs="Times New Roman"/>
          <w:szCs w:val="28"/>
          <w:lang w:eastAsia="ru-RU"/>
        </w:rPr>
        <w:lastRenderedPageBreak/>
        <w:t>Главной забавой в пасхальную неделю были качели. Эта забава - очень древняя, благополучно существующая и поныне. При множестве разновидностей можно выделить два главных типа качелей: обычные (размашистые) и круговые.</w:t>
      </w:r>
    </w:p>
    <w:p w:rsidR="00303284" w:rsidRDefault="006A0AED" w:rsidP="00303284">
      <w:pPr>
        <w:spacing w:before="360" w:after="0" w:line="360" w:lineRule="auto"/>
        <w:jc w:val="center"/>
        <w:rPr>
          <w:rFonts w:eastAsia="Times New Roman" w:cs="Times New Roman"/>
          <w:szCs w:val="28"/>
          <w:lang w:eastAsia="ru-RU"/>
        </w:rPr>
      </w:pPr>
      <w:r w:rsidRPr="00EB1F68">
        <w:rPr>
          <w:rFonts w:eastAsia="Times New Roman" w:cs="Times New Roman"/>
          <w:szCs w:val="28"/>
          <w:lang w:eastAsia="ru-RU"/>
        </w:rPr>
        <w:pict>
          <v:shape id="_x0000_i1027" type="#_x0000_t75" style="width:420.75pt;height:290.25pt">
            <v:imagedata r:id="rId9" o:title="https-blog-step2love-com-wp-content-uploads-1893качели"/>
          </v:shape>
        </w:pict>
      </w:r>
    </w:p>
    <w:p w:rsidR="00303284" w:rsidRPr="00084159" w:rsidRDefault="006A0AED" w:rsidP="00303284">
      <w:pPr>
        <w:spacing w:before="360" w:after="0" w:line="360" w:lineRule="auto"/>
        <w:jc w:val="center"/>
        <w:rPr>
          <w:rFonts w:eastAsia="Times New Roman" w:cs="Times New Roman"/>
          <w:szCs w:val="28"/>
          <w:lang w:eastAsia="ru-RU"/>
        </w:rPr>
      </w:pPr>
      <w:r w:rsidRPr="00EB1F68">
        <w:rPr>
          <w:rFonts w:eastAsia="Times New Roman" w:cs="Times New Roman"/>
          <w:szCs w:val="28"/>
          <w:lang w:eastAsia="ru-RU"/>
        </w:rPr>
        <w:pict>
          <v:shape id="_x0000_i1028" type="#_x0000_t75" style="width:424.5pt;height:287.25pt">
            <v:imagedata r:id="rId10" o:title="круговые"/>
          </v:shape>
        </w:pict>
      </w:r>
    </w:p>
    <w:p w:rsidR="00A55A9F" w:rsidRPr="00084159" w:rsidRDefault="00A55A9F" w:rsidP="00084159">
      <w:pPr>
        <w:spacing w:before="360" w:after="0" w:line="360" w:lineRule="auto"/>
        <w:rPr>
          <w:rStyle w:val="c0"/>
          <w:rFonts w:eastAsia="Times New Roman" w:cs="Times New Roman"/>
          <w:szCs w:val="28"/>
          <w:lang w:eastAsia="ru-RU"/>
        </w:rPr>
      </w:pPr>
    </w:p>
    <w:p w:rsidR="008A4EC0" w:rsidRDefault="00084159" w:rsidP="00084159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        </w:t>
      </w:r>
      <w:r w:rsidR="00A55A9F" w:rsidRPr="00084159">
        <w:rPr>
          <w:color w:val="333333"/>
          <w:sz w:val="28"/>
          <w:szCs w:val="28"/>
          <w:shd w:val="clear" w:color="auto" w:fill="FFFFFF"/>
        </w:rPr>
        <w:t xml:space="preserve">Очень распространена была </w:t>
      </w:r>
      <w:r>
        <w:rPr>
          <w:color w:val="333333"/>
          <w:sz w:val="28"/>
          <w:szCs w:val="28"/>
          <w:shd w:val="clear" w:color="auto" w:fill="FFFFFF"/>
        </w:rPr>
        <w:t>на Вятке</w:t>
      </w:r>
      <w:r w:rsidR="00A55A9F" w:rsidRPr="00084159">
        <w:rPr>
          <w:color w:val="333333"/>
          <w:sz w:val="28"/>
          <w:szCs w:val="28"/>
          <w:shd w:val="clear" w:color="auto" w:fill="FFFFFF"/>
        </w:rPr>
        <w:t xml:space="preserve"> забава – </w:t>
      </w:r>
      <w:proofErr w:type="spellStart"/>
      <w:r w:rsidR="00A55A9F" w:rsidRPr="00084159">
        <w:rPr>
          <w:b/>
          <w:bCs/>
          <w:color w:val="333333"/>
          <w:sz w:val="28"/>
          <w:szCs w:val="28"/>
          <w:shd w:val="clear" w:color="auto" w:fill="FFFFFF"/>
        </w:rPr>
        <w:t>малечина</w:t>
      </w:r>
      <w:proofErr w:type="spellEnd"/>
      <w:r w:rsidR="00A8553D">
        <w:rPr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="00A55A9F" w:rsidRPr="00084159">
        <w:rPr>
          <w:b/>
          <w:bCs/>
          <w:color w:val="333333"/>
          <w:sz w:val="28"/>
          <w:szCs w:val="28"/>
          <w:shd w:val="clear" w:color="auto" w:fill="FFFFFF"/>
        </w:rPr>
        <w:t>-</w:t>
      </w:r>
      <w:r w:rsidR="00A8553D">
        <w:rPr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55A9F" w:rsidRPr="00084159">
        <w:rPr>
          <w:b/>
          <w:bCs/>
          <w:color w:val="333333"/>
          <w:sz w:val="28"/>
          <w:szCs w:val="28"/>
          <w:shd w:val="clear" w:color="auto" w:fill="FFFFFF"/>
        </w:rPr>
        <w:t>калечина</w:t>
      </w:r>
      <w:proofErr w:type="spellEnd"/>
      <w:r w:rsidR="00A55A9F" w:rsidRPr="00084159">
        <w:rPr>
          <w:b/>
          <w:bCs/>
          <w:color w:val="333333"/>
          <w:sz w:val="28"/>
          <w:szCs w:val="28"/>
          <w:shd w:val="clear" w:color="auto" w:fill="FFFFFF"/>
        </w:rPr>
        <w:t>. </w:t>
      </w:r>
      <w:r w:rsidR="00A55A9F" w:rsidRPr="00084159">
        <w:rPr>
          <w:color w:val="333333"/>
          <w:sz w:val="28"/>
          <w:szCs w:val="28"/>
          <w:shd w:val="clear" w:color="auto" w:fill="FFFFFF"/>
        </w:rPr>
        <w:t>Суть ее в том – удержать палку, не сводя с нее глаз, да еще и сделать при эт</w:t>
      </w:r>
      <w:r w:rsidR="008A4EC0">
        <w:rPr>
          <w:color w:val="333333"/>
          <w:sz w:val="28"/>
          <w:szCs w:val="28"/>
          <w:shd w:val="clear" w:color="auto" w:fill="FFFFFF"/>
        </w:rPr>
        <w:t>ом множество различных движений</w:t>
      </w:r>
    </w:p>
    <w:p w:rsidR="008A4EC0" w:rsidRDefault="008A4EC0" w:rsidP="00084159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  <w:shd w:val="clear" w:color="auto" w:fill="FFFFFF"/>
        </w:rPr>
      </w:pPr>
    </w:p>
    <w:p w:rsidR="008A4EC0" w:rsidRDefault="008A4EC0" w:rsidP="008A4EC0">
      <w:pPr>
        <w:pStyle w:val="c4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4056380" cy="2324100"/>
            <wp:effectExtent l="0" t="0" r="1270" b="0"/>
            <wp:docPr id="2" name="Рисунок 2" descr="https://cdn.culture.ru/images/3eb12a5d-3712-5a2b-9023-83fd683bf3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culture.ru/images/3eb12a5d-3712-5a2b-9023-83fd683bf39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634" cy="233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EC0" w:rsidRPr="00084159" w:rsidRDefault="008A4EC0" w:rsidP="00084159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</w:p>
    <w:p w:rsidR="007C50AF" w:rsidRPr="00084159" w:rsidRDefault="00084159" w:rsidP="00084159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</w:t>
      </w:r>
      <w:r w:rsidR="00FF7F70" w:rsidRPr="00084159">
        <w:rPr>
          <w:color w:val="000000"/>
          <w:sz w:val="28"/>
          <w:szCs w:val="28"/>
          <w:shd w:val="clear" w:color="auto" w:fill="FFFFFF"/>
        </w:rPr>
        <w:t>В любое время года дети играют в весёлые игры, забавы. В этих играх и развиваются самые лучшие качества вятского характера: смелость, ловкость, хитрость, справедливость, отзывчивость, доброта.</w:t>
      </w:r>
    </w:p>
    <w:p w:rsidR="00D54318" w:rsidRPr="00084159" w:rsidRDefault="00D54318" w:rsidP="00084159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084159">
        <w:rPr>
          <w:sz w:val="28"/>
          <w:szCs w:val="28"/>
        </w:rPr>
        <w:t>Самыми распространенными на Вятке были:</w:t>
      </w:r>
    </w:p>
    <w:p w:rsidR="008A4EC0" w:rsidRPr="00084159" w:rsidRDefault="008A4EC0" w:rsidP="00D53A06">
      <w:pPr>
        <w:pStyle w:val="a3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Кулачные бои.</w:t>
      </w:r>
    </w:p>
    <w:p w:rsidR="00427A59" w:rsidRDefault="00427A59" w:rsidP="00427A59">
      <w:pPr>
        <w:pStyle w:val="a3"/>
        <w:spacing w:line="36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2365375</wp:posOffset>
            </wp:positionH>
            <wp:positionV relativeFrom="paragraph">
              <wp:posOffset>1406525</wp:posOffset>
            </wp:positionV>
            <wp:extent cx="2581275" cy="1454150"/>
            <wp:effectExtent l="0" t="0" r="9525" b="0"/>
            <wp:wrapSquare wrapText="bothSides"/>
            <wp:docPr id="7" name="Рисунок 7" descr="https://slavtradition.com/images/novosti/2021/05/24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lavtradition.com/images/novosti/2021/05/24/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4318" w:rsidRPr="00084159">
        <w:rPr>
          <w:sz w:val="28"/>
          <w:szCs w:val="28"/>
        </w:rPr>
        <w:t xml:space="preserve">Сведения о кулачных боях в наших краях связаны в первую очередь с вятской свистуньей, которая сперва являлась, видимо, ничем иным, как поминками по убитому в Вятке в 1418 году воеводе </w:t>
      </w:r>
      <w:proofErr w:type="spellStart"/>
      <w:r w:rsidR="00D54318" w:rsidRPr="00084159">
        <w:rPr>
          <w:sz w:val="28"/>
          <w:szCs w:val="28"/>
        </w:rPr>
        <w:t>Анфалу</w:t>
      </w:r>
      <w:proofErr w:type="spellEnd"/>
      <w:r w:rsidR="00D54318" w:rsidRPr="00084159">
        <w:rPr>
          <w:sz w:val="28"/>
          <w:szCs w:val="28"/>
        </w:rPr>
        <w:t xml:space="preserve"> Никитину. К</w:t>
      </w:r>
      <w:r>
        <w:rPr>
          <w:sz w:val="28"/>
          <w:szCs w:val="28"/>
        </w:rPr>
        <w:t>улачные бои проходили и в уездных городах, в частности в Елабуге.</w:t>
      </w:r>
    </w:p>
    <w:p w:rsidR="008A4EC0" w:rsidRPr="00427A59" w:rsidRDefault="006A0AED" w:rsidP="00427A59">
      <w:pPr>
        <w:pStyle w:val="a3"/>
        <w:spacing w:line="360" w:lineRule="auto"/>
        <w:jc w:val="center"/>
        <w:rPr>
          <w:noProof/>
        </w:rPr>
      </w:pPr>
      <w:r>
        <w:rPr>
          <w:noProof/>
        </w:rPr>
        <w:lastRenderedPageBreak/>
        <w:pict>
          <v:shape id="_x0000_i1029" type="#_x0000_t75" style="width:483pt;height:362.25pt">
            <v:imagedata r:id="rId13" o:title="449726de-fbc7-47f0-9f34-10e8fd184e5e"/>
          </v:shape>
        </w:pict>
      </w:r>
      <w:r w:rsidR="00427A59">
        <w:rPr>
          <w:noProof/>
        </w:rPr>
        <w:br w:type="textWrapping" w:clear="all"/>
      </w:r>
    </w:p>
    <w:p w:rsidR="00D54318" w:rsidRPr="00084159" w:rsidRDefault="00D54318" w:rsidP="00D53A06">
      <w:pPr>
        <w:pStyle w:val="a3"/>
        <w:spacing w:line="360" w:lineRule="auto"/>
        <w:jc w:val="center"/>
        <w:rPr>
          <w:b/>
          <w:sz w:val="28"/>
          <w:szCs w:val="28"/>
        </w:rPr>
      </w:pPr>
      <w:r w:rsidRPr="00084159">
        <w:rPr>
          <w:b/>
          <w:sz w:val="28"/>
          <w:szCs w:val="28"/>
        </w:rPr>
        <w:t>Палочные бои.</w:t>
      </w:r>
    </w:p>
    <w:p w:rsidR="00427A59" w:rsidRDefault="00D54318" w:rsidP="00176665">
      <w:pPr>
        <w:pStyle w:val="a3"/>
        <w:spacing w:line="360" w:lineRule="auto"/>
        <w:rPr>
          <w:sz w:val="28"/>
          <w:szCs w:val="28"/>
        </w:rPr>
      </w:pPr>
      <w:r w:rsidRPr="00084159">
        <w:rPr>
          <w:sz w:val="28"/>
          <w:szCs w:val="28"/>
        </w:rPr>
        <w:t>Имели подобие турниров и даже сопровождались убийством. Зато на них русские приучались к ударам и побоям, которые делали их неустрашимыми и храбрыми на войне.</w:t>
      </w:r>
    </w:p>
    <w:p w:rsidR="00427A59" w:rsidRPr="00084159" w:rsidRDefault="00176665" w:rsidP="00176665">
      <w:pPr>
        <w:pStyle w:val="a3"/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417497" cy="2388958"/>
            <wp:effectExtent l="0" t="0" r="0" b="0"/>
            <wp:docPr id="11" name="Рисунок 11" descr="https://maxpark.com/static/u/article_image/15/10/15/tmpiYDky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axpark.com/static/u/article_image/15/10/15/tmpiYDky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623" cy="239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318" w:rsidRDefault="00D54318" w:rsidP="00D53A06">
      <w:pPr>
        <w:pStyle w:val="a3"/>
        <w:spacing w:line="360" w:lineRule="auto"/>
        <w:jc w:val="center"/>
        <w:rPr>
          <w:b/>
          <w:sz w:val="28"/>
          <w:szCs w:val="28"/>
        </w:rPr>
      </w:pPr>
      <w:r w:rsidRPr="00084159">
        <w:rPr>
          <w:b/>
          <w:sz w:val="28"/>
          <w:szCs w:val="28"/>
        </w:rPr>
        <w:lastRenderedPageBreak/>
        <w:t>Стрельба из лука и плавание.</w:t>
      </w:r>
    </w:p>
    <w:p w:rsidR="00176665" w:rsidRDefault="00176665" w:rsidP="00084159">
      <w:pPr>
        <w:pStyle w:val="a3"/>
        <w:spacing w:line="360" w:lineRule="auto"/>
        <w:rPr>
          <w:b/>
          <w:sz w:val="28"/>
          <w:szCs w:val="28"/>
        </w:rPr>
      </w:pPr>
    </w:p>
    <w:p w:rsidR="00176665" w:rsidRPr="00084159" w:rsidRDefault="00176665" w:rsidP="00176665">
      <w:pPr>
        <w:pStyle w:val="a3"/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667250" cy="2485742"/>
            <wp:effectExtent l="0" t="0" r="0" b="0"/>
            <wp:docPr id="13" name="Рисунок 13" descr="https://allukraine.co.ua/wp-content/uploads/L2014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llukraine.co.ua/wp-content/uploads/L2014-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500" cy="249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318" w:rsidRPr="00084159" w:rsidRDefault="00D54318" w:rsidP="00084159">
      <w:pPr>
        <w:pStyle w:val="a3"/>
        <w:spacing w:line="360" w:lineRule="auto"/>
        <w:rPr>
          <w:sz w:val="28"/>
          <w:szCs w:val="28"/>
        </w:rPr>
      </w:pPr>
      <w:r w:rsidRPr="00084159">
        <w:rPr>
          <w:sz w:val="28"/>
          <w:szCs w:val="28"/>
        </w:rPr>
        <w:t xml:space="preserve"> Лук был основным видом оружия у славян. Не обходились без него и </w:t>
      </w:r>
      <w:proofErr w:type="spellStart"/>
      <w:r w:rsidRPr="00084159">
        <w:rPr>
          <w:sz w:val="28"/>
          <w:szCs w:val="28"/>
        </w:rPr>
        <w:t>вятчане</w:t>
      </w:r>
      <w:proofErr w:type="spellEnd"/>
      <w:r w:rsidRPr="00084159">
        <w:rPr>
          <w:sz w:val="28"/>
          <w:szCs w:val="28"/>
        </w:rPr>
        <w:t>. Не случайно на гербе Вятки с давних времен красовался натянутый лук. Для совершенствования в стрельбе повсеместно устраивались состязания. Воины пускали стрелы в специальные войлочные мишени или в свои же шапки, лучшие стрелки получали награды.</w:t>
      </w:r>
    </w:p>
    <w:p w:rsidR="00D54318" w:rsidRDefault="00D54318" w:rsidP="00084159">
      <w:pPr>
        <w:pStyle w:val="a3"/>
        <w:spacing w:line="360" w:lineRule="auto"/>
        <w:rPr>
          <w:sz w:val="28"/>
          <w:szCs w:val="28"/>
        </w:rPr>
      </w:pPr>
      <w:r w:rsidRPr="00084159">
        <w:rPr>
          <w:sz w:val="28"/>
          <w:szCs w:val="28"/>
        </w:rPr>
        <w:t>Плавание всегда и для всех народов являлось жизненно необходимым упражнением. Наши предки, живя на большой реке Вятке, будучи сильными и закаленн</w:t>
      </w:r>
      <w:r w:rsidR="00176665">
        <w:rPr>
          <w:sz w:val="28"/>
          <w:szCs w:val="28"/>
        </w:rPr>
        <w:t>ыми овладевали этим упражнением.</w:t>
      </w:r>
    </w:p>
    <w:p w:rsidR="00176665" w:rsidRDefault="00176665" w:rsidP="00176665">
      <w:pPr>
        <w:pStyle w:val="a3"/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416299" cy="2562225"/>
            <wp:effectExtent l="0" t="0" r="0" b="0"/>
            <wp:docPr id="15" name="Рисунок 15" descr="https://sport-sbor.ru/wp-content/uploads/2020/08/imgonline-com-ua-resize-99vielplk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port-sbor.ru/wp-content/uploads/2020/08/imgonline-com-ua-resize-99vielplk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363" cy="257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65" w:rsidRDefault="00D54318" w:rsidP="00176665">
      <w:pPr>
        <w:pStyle w:val="a3"/>
        <w:spacing w:line="360" w:lineRule="auto"/>
        <w:rPr>
          <w:sz w:val="28"/>
          <w:szCs w:val="28"/>
        </w:rPr>
      </w:pPr>
      <w:r w:rsidRPr="00084159">
        <w:rPr>
          <w:sz w:val="28"/>
          <w:szCs w:val="28"/>
        </w:rPr>
        <w:lastRenderedPageBreak/>
        <w:t>Самым веселым летним праздником в старину был день Иоанна Крестителя, в народе известный как праздник Ивана Купала. Парни и девушки устраивали разные игры, пели, плясали, играли в дудки, бегали взапуски. С языческих времен сохранил</w:t>
      </w:r>
      <w:r w:rsidR="00176665">
        <w:rPr>
          <w:sz w:val="28"/>
          <w:szCs w:val="28"/>
        </w:rPr>
        <w:t>ся обычай прыгать через костер.</w:t>
      </w:r>
    </w:p>
    <w:p w:rsidR="00176665" w:rsidRDefault="00176665" w:rsidP="00193329">
      <w:pPr>
        <w:pStyle w:val="a3"/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34025" cy="3133387"/>
            <wp:effectExtent l="0" t="0" r="0" b="0"/>
            <wp:docPr id="21" name="Рисунок 21" descr="https://sun9-85.userapi.com/impg/oZYrgmUCAmNiGot5tY3I62NKDdmyga8EgZHuUQ/evvPrZ6gOh4.jpg?size=900x599&amp;quality=96&amp;sign=30b43ba596a3645d31cf1ae438bf0301&amp;c_uniq_tag=_8f_VsxoUcOn2nrbzcKSE4vi_DWA5gBKaznBBsVQPgY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85.userapi.com/impg/oZYrgmUCAmNiGot5tY3I62NKDdmyga8EgZHuUQ/evvPrZ6gOh4.jpg?size=900x599&amp;quality=96&amp;sign=30b43ba596a3645d31cf1ae438bf0301&amp;c_uniq_tag=_8f_VsxoUcOn2nrbzcKSE4vi_DWA5gBKaznBBsVQPgY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07" cy="315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65" w:rsidRDefault="00176665" w:rsidP="00176665">
      <w:pPr>
        <w:pStyle w:val="a3"/>
        <w:spacing w:line="360" w:lineRule="auto"/>
        <w:rPr>
          <w:sz w:val="28"/>
          <w:szCs w:val="28"/>
        </w:rPr>
      </w:pPr>
    </w:p>
    <w:p w:rsidR="00176665" w:rsidRPr="00084159" w:rsidRDefault="00176665" w:rsidP="00193329">
      <w:pPr>
        <w:pStyle w:val="a3"/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46725" cy="3276600"/>
            <wp:effectExtent l="0" t="0" r="0" b="0"/>
            <wp:docPr id="17" name="Рисунок 17" descr="https://i.mycdn.me/i?r=AzEPZsRbOZEKgBhR0XGMT1RkFKjP-hRfxt7oeRB-pdAHW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?r=AzEPZsRbOZEKgBhR0XGMT1RkFKjP-hRfxt7oeRB-pdAHW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701" cy="330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318" w:rsidRDefault="00193329" w:rsidP="00084159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="00D54318" w:rsidRPr="00084159">
        <w:rPr>
          <w:sz w:val="28"/>
          <w:szCs w:val="28"/>
        </w:rPr>
        <w:t xml:space="preserve">На Вятке существовала еще одна забава «Метание глиняных шариков», </w:t>
      </w:r>
      <w:proofErr w:type="spellStart"/>
      <w:r w:rsidR="00D54318" w:rsidRPr="00084159">
        <w:rPr>
          <w:sz w:val="28"/>
          <w:szCs w:val="28"/>
        </w:rPr>
        <w:t>по-вятски</w:t>
      </w:r>
      <w:proofErr w:type="spellEnd"/>
      <w:r w:rsidR="00D54318" w:rsidRPr="00084159">
        <w:rPr>
          <w:sz w:val="28"/>
          <w:szCs w:val="28"/>
        </w:rPr>
        <w:t xml:space="preserve"> – </w:t>
      </w:r>
      <w:proofErr w:type="spellStart"/>
      <w:r w:rsidR="00D54318" w:rsidRPr="00084159">
        <w:rPr>
          <w:sz w:val="28"/>
          <w:szCs w:val="28"/>
        </w:rPr>
        <w:t>шарышей</w:t>
      </w:r>
      <w:proofErr w:type="spellEnd"/>
      <w:r w:rsidR="00D54318" w:rsidRPr="00084159">
        <w:rPr>
          <w:sz w:val="28"/>
          <w:szCs w:val="28"/>
        </w:rPr>
        <w:t xml:space="preserve">, которая устраивалась, как и кулачные бои, во время праздника «Свистопляска». </w:t>
      </w:r>
      <w:proofErr w:type="spellStart"/>
      <w:r w:rsidR="00D54318" w:rsidRPr="00084159">
        <w:rPr>
          <w:sz w:val="28"/>
          <w:szCs w:val="28"/>
        </w:rPr>
        <w:t>Шарыши</w:t>
      </w:r>
      <w:proofErr w:type="spellEnd"/>
      <w:r w:rsidR="00D54318" w:rsidRPr="00084159">
        <w:rPr>
          <w:sz w:val="28"/>
          <w:szCs w:val="28"/>
        </w:rPr>
        <w:t xml:space="preserve"> не просто кидали, а устраивали ими настоящий бой, как своеобразный обряд битвы, в которой погибали поминаемые воины. Позднее, когда «Свистопляска» превратилась из поминок просто в веселый праздник, </w:t>
      </w:r>
      <w:proofErr w:type="spellStart"/>
      <w:r w:rsidR="00D54318" w:rsidRPr="00084159">
        <w:rPr>
          <w:sz w:val="28"/>
          <w:szCs w:val="28"/>
        </w:rPr>
        <w:t>шарышами</w:t>
      </w:r>
      <w:proofErr w:type="spellEnd"/>
      <w:r w:rsidR="00D54318" w:rsidRPr="00084159">
        <w:rPr>
          <w:sz w:val="28"/>
          <w:szCs w:val="28"/>
        </w:rPr>
        <w:t xml:space="preserve"> стали бросаться только дети. И, конечно, они тоже не просто швыряли их в </w:t>
      </w:r>
      <w:proofErr w:type="spellStart"/>
      <w:r w:rsidR="00D54318" w:rsidRPr="00084159">
        <w:rPr>
          <w:sz w:val="28"/>
          <w:szCs w:val="28"/>
        </w:rPr>
        <w:t>Раздерихинский</w:t>
      </w:r>
      <w:proofErr w:type="spellEnd"/>
      <w:r w:rsidR="00D54318" w:rsidRPr="00084159">
        <w:rPr>
          <w:sz w:val="28"/>
          <w:szCs w:val="28"/>
        </w:rPr>
        <w:t xml:space="preserve"> овраг, возле которого проходил праздник, каждый старался заметнуть подальше товарища. Бросали и друг в друга, и в какую-нибудь цель, словом, это тоже состязание – в меткости, ловкости.</w:t>
      </w:r>
      <w:r w:rsidR="00574BE3">
        <w:rPr>
          <w:sz w:val="28"/>
          <w:szCs w:val="28"/>
        </w:rPr>
        <w:t xml:space="preserve">                                   </w:t>
      </w:r>
      <w:proofErr w:type="spellStart"/>
      <w:r w:rsidR="00574BE3">
        <w:rPr>
          <w:sz w:val="28"/>
          <w:szCs w:val="28"/>
        </w:rPr>
        <w:t>Шарыш</w:t>
      </w:r>
      <w:proofErr w:type="spellEnd"/>
    </w:p>
    <w:p w:rsidR="00574BE3" w:rsidRDefault="00574BE3" w:rsidP="00574BE3">
      <w:pPr>
        <w:pStyle w:val="a3"/>
        <w:spacing w:line="360" w:lineRule="auto"/>
        <w:jc w:val="right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324906" cy="1057275"/>
            <wp:effectExtent l="0" t="0" r="8890" b="0"/>
            <wp:docPr id="4" name="Рисунок 4" descr="https://sever.foma.ru/wp-content/uploads/2020/12/sharysh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ever.foma.ru/wp-content/uploads/2020/12/sharysh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793" cy="106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E3" w:rsidRDefault="00574BE3" w:rsidP="00084159">
      <w:pPr>
        <w:pStyle w:val="a3"/>
        <w:spacing w:line="360" w:lineRule="auto"/>
        <w:rPr>
          <w:sz w:val="28"/>
          <w:szCs w:val="28"/>
        </w:rPr>
      </w:pPr>
    </w:p>
    <w:p w:rsidR="00574BE3" w:rsidRDefault="00574BE3" w:rsidP="00574BE3">
      <w:pPr>
        <w:pStyle w:val="a3"/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845238" cy="3227004"/>
            <wp:effectExtent l="0" t="0" r="0" b="0"/>
            <wp:docPr id="6" name="Рисунок 6" descr="https://sever.foma.ru/wp-content/uploads/2020/12/unnamed-1024x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ever.foma.ru/wp-content/uploads/2020/12/unnamed-1024x6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214" cy="323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E3" w:rsidRPr="00084159" w:rsidRDefault="00574BE3" w:rsidP="00084159">
      <w:pPr>
        <w:pStyle w:val="a3"/>
        <w:spacing w:line="360" w:lineRule="auto"/>
        <w:rPr>
          <w:sz w:val="28"/>
          <w:szCs w:val="28"/>
        </w:rPr>
      </w:pPr>
    </w:p>
    <w:p w:rsidR="008A08C0" w:rsidRDefault="00574BE3" w:rsidP="00084159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</w:t>
      </w:r>
      <w:r w:rsidR="00294BCE" w:rsidRPr="00084159">
        <w:rPr>
          <w:sz w:val="28"/>
          <w:szCs w:val="28"/>
        </w:rPr>
        <w:t>Самая любимая и массовая забава на вятке была катание с гор. Для катания использовались санки, салазки, ледянки и даже старые корыта. На реке или озере делали кружала. Расчищали от снега широкое пространство, в центр вмораживали толстый кол. На него одевали старое колесо. К колесу с двух сторон приделывали длинные палки. К одной привязывали санки, а за другую вращали колесо. Сани при этом катились с огромной скоростью.</w:t>
      </w:r>
    </w:p>
    <w:p w:rsidR="00193329" w:rsidRDefault="00193329" w:rsidP="00574BE3">
      <w:pPr>
        <w:pStyle w:val="a3"/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067299" cy="3395524"/>
            <wp:effectExtent l="0" t="0" r="635" b="0"/>
            <wp:docPr id="3" name="Рисунок 3" descr="https://stihi.ru/pics/2014/01/12/6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ihi.ru/pics/2014/01/12/60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356" cy="340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329" w:rsidRDefault="00193329" w:rsidP="00193329">
      <w:pPr>
        <w:pStyle w:val="a3"/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038725" cy="3180715"/>
            <wp:effectExtent l="0" t="0" r="9525" b="635"/>
            <wp:docPr id="23" name="Рисунок 23" descr="https://avatars.dzeninfra.ru/get-zen_doc/1898242/pub_5ffcb658f988451a42b8b3ee_5ffcb8a84e7c415dee0e54a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dzeninfra.ru/get-zen_doc/1898242/pub_5ffcb658f988451a42b8b3ee_5ffcb8a84e7c415dee0e54ab/scale_120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110" cy="320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329" w:rsidRPr="00084159" w:rsidRDefault="00D54318" w:rsidP="00084159">
      <w:pPr>
        <w:pStyle w:val="a3"/>
        <w:spacing w:line="360" w:lineRule="auto"/>
        <w:rPr>
          <w:rStyle w:val="c0"/>
          <w:color w:val="000000"/>
          <w:sz w:val="28"/>
          <w:szCs w:val="28"/>
        </w:rPr>
      </w:pPr>
      <w:r w:rsidRPr="00084159">
        <w:rPr>
          <w:color w:val="868686"/>
          <w:sz w:val="28"/>
          <w:szCs w:val="28"/>
        </w:rPr>
        <w:lastRenderedPageBreak/>
        <w:t> </w:t>
      </w:r>
      <w:r w:rsidR="00341797" w:rsidRPr="00084159">
        <w:rPr>
          <w:rStyle w:val="c0"/>
          <w:color w:val="000000"/>
          <w:sz w:val="28"/>
          <w:szCs w:val="28"/>
        </w:rPr>
        <w:t xml:space="preserve">Сегодня мы </w:t>
      </w:r>
      <w:r w:rsidR="009A7A3C">
        <w:rPr>
          <w:rStyle w:val="c0"/>
          <w:color w:val="000000"/>
          <w:sz w:val="28"/>
          <w:szCs w:val="28"/>
        </w:rPr>
        <w:t xml:space="preserve">поиграем в </w:t>
      </w:r>
      <w:r w:rsidR="00341797" w:rsidRPr="00084159">
        <w:rPr>
          <w:rStyle w:val="c0"/>
          <w:color w:val="000000"/>
          <w:sz w:val="28"/>
          <w:szCs w:val="28"/>
        </w:rPr>
        <w:t>несколько вятских забав.</w:t>
      </w:r>
    </w:p>
    <w:p w:rsidR="009229FA" w:rsidRPr="00084159" w:rsidRDefault="009229FA" w:rsidP="00084159">
      <w:pPr>
        <w:pStyle w:val="a3"/>
        <w:spacing w:line="360" w:lineRule="auto"/>
        <w:jc w:val="center"/>
        <w:rPr>
          <w:rStyle w:val="c0"/>
          <w:b/>
          <w:color w:val="000000"/>
          <w:sz w:val="28"/>
          <w:szCs w:val="28"/>
        </w:rPr>
      </w:pPr>
      <w:r w:rsidRPr="00084159">
        <w:rPr>
          <w:rStyle w:val="c0"/>
          <w:b/>
          <w:color w:val="000000"/>
          <w:sz w:val="28"/>
          <w:szCs w:val="28"/>
        </w:rPr>
        <w:t>«Бой мешками».</w:t>
      </w:r>
    </w:p>
    <w:p w:rsidR="00D54318" w:rsidRDefault="009229FA" w:rsidP="00084159">
      <w:pPr>
        <w:pStyle w:val="a3"/>
        <w:spacing w:line="360" w:lineRule="auto"/>
        <w:rPr>
          <w:color w:val="333333"/>
          <w:sz w:val="28"/>
          <w:szCs w:val="28"/>
          <w:shd w:val="clear" w:color="auto" w:fill="FFFFFF"/>
        </w:rPr>
      </w:pPr>
      <w:r w:rsidRPr="00084159">
        <w:rPr>
          <w:color w:val="333333"/>
          <w:sz w:val="28"/>
          <w:szCs w:val="28"/>
          <w:shd w:val="clear" w:color="auto" w:fill="FFFFFF"/>
        </w:rPr>
        <w:t>Бой мешками на бревне – древняя народная забава. Правила совсем просты: сбить своим мешком, наполненным сеном, соперника, пытаясь самому удержаться на бревне. При этом запрещается касаться противника любыми частями тела или предметами. Кто первым сойдет с бревна, тот и проиграл. На Руси бой мешками или подушками – это традиционное масленичное развлечение!</w:t>
      </w:r>
    </w:p>
    <w:p w:rsidR="00D53F73" w:rsidRPr="00084159" w:rsidRDefault="00D53F73" w:rsidP="00084159">
      <w:pPr>
        <w:shd w:val="clear" w:color="auto" w:fill="FFFFFF"/>
        <w:spacing w:before="100" w:beforeAutospacing="1" w:after="100" w:afterAutospacing="1" w:line="360" w:lineRule="auto"/>
        <w:jc w:val="center"/>
        <w:outlineLvl w:val="2"/>
        <w:rPr>
          <w:rFonts w:eastAsia="Times New Roman" w:cs="Times New Roman"/>
          <w:b/>
          <w:color w:val="000000"/>
          <w:szCs w:val="28"/>
          <w:lang w:eastAsia="ru-RU"/>
        </w:rPr>
      </w:pPr>
      <w:r w:rsidRPr="00084159">
        <w:rPr>
          <w:rFonts w:eastAsia="Times New Roman" w:cs="Times New Roman"/>
          <w:b/>
          <w:color w:val="000000"/>
          <w:szCs w:val="28"/>
          <w:lang w:eastAsia="ru-RU"/>
        </w:rPr>
        <w:t>«Петушки».</w:t>
      </w:r>
    </w:p>
    <w:p w:rsidR="00341797" w:rsidRDefault="00D53F73" w:rsidP="00084159">
      <w:pPr>
        <w:shd w:val="clear" w:color="auto" w:fill="FFFFFF"/>
        <w:spacing w:after="180" w:line="360" w:lineRule="auto"/>
        <w:rPr>
          <w:rFonts w:eastAsia="Times New Roman" w:cs="Times New Roman"/>
          <w:color w:val="000000"/>
          <w:szCs w:val="28"/>
          <w:lang w:eastAsia="ru-RU"/>
        </w:rPr>
      </w:pPr>
      <w:r w:rsidRPr="00084159">
        <w:rPr>
          <w:rFonts w:eastAsia="Times New Roman" w:cs="Times New Roman"/>
          <w:color w:val="000000"/>
          <w:szCs w:val="28"/>
          <w:lang w:eastAsia="ru-RU"/>
        </w:rPr>
        <w:t>Для игры очерчивали небольшой круг, и двое игроков становились в его центр. Правила были строгие - руки у парней отведены за спину, на двух ногах стоять нельзя, только на одной ноге прыгай. Парням можно было толкаться плечами, грудью, спиной, но не головой и не руками. Если тебе удалось толкнуть соперника так, что он ступил на землю второй ногой или выпрыгн</w:t>
      </w:r>
      <w:r w:rsidR="00084159">
        <w:rPr>
          <w:rFonts w:eastAsia="Times New Roman" w:cs="Times New Roman"/>
          <w:color w:val="000000"/>
          <w:szCs w:val="28"/>
          <w:lang w:eastAsia="ru-RU"/>
        </w:rPr>
        <w:t>ул за границу круга, ты победил.</w:t>
      </w:r>
    </w:p>
    <w:p w:rsidR="00D54318" w:rsidRPr="00084159" w:rsidRDefault="00A32B0F" w:rsidP="00084159">
      <w:pPr>
        <w:shd w:val="clear" w:color="auto" w:fill="FFFFFF"/>
        <w:spacing w:before="100" w:beforeAutospacing="1" w:after="100" w:afterAutospacing="1" w:line="360" w:lineRule="auto"/>
        <w:jc w:val="center"/>
        <w:outlineLvl w:val="2"/>
        <w:rPr>
          <w:rFonts w:eastAsia="Times New Roman" w:cs="Times New Roman"/>
          <w:b/>
          <w:color w:val="000000"/>
          <w:szCs w:val="28"/>
          <w:lang w:eastAsia="ru-RU"/>
        </w:rPr>
      </w:pPr>
      <w:r w:rsidRPr="00084159">
        <w:rPr>
          <w:rFonts w:eastAsia="Times New Roman" w:cs="Times New Roman"/>
          <w:b/>
          <w:color w:val="000000"/>
          <w:szCs w:val="28"/>
          <w:lang w:eastAsia="ru-RU"/>
        </w:rPr>
        <w:t xml:space="preserve"> </w:t>
      </w:r>
      <w:r w:rsidR="00D54318" w:rsidRPr="00084159">
        <w:rPr>
          <w:rFonts w:eastAsia="Times New Roman" w:cs="Times New Roman"/>
          <w:b/>
          <w:color w:val="000000"/>
          <w:szCs w:val="28"/>
          <w:lang w:eastAsia="ru-RU"/>
        </w:rPr>
        <w:t>«Бубенцы».</w:t>
      </w:r>
    </w:p>
    <w:p w:rsidR="00D54318" w:rsidRPr="00084159" w:rsidRDefault="00D54318" w:rsidP="00084159">
      <w:pPr>
        <w:shd w:val="clear" w:color="auto" w:fill="FFFFFF"/>
        <w:spacing w:after="180" w:line="360" w:lineRule="auto"/>
        <w:rPr>
          <w:rFonts w:eastAsia="Times New Roman" w:cs="Times New Roman"/>
          <w:color w:val="000000"/>
          <w:szCs w:val="28"/>
          <w:lang w:eastAsia="ru-RU"/>
        </w:rPr>
      </w:pPr>
      <w:r w:rsidRPr="00084159">
        <w:rPr>
          <w:rFonts w:eastAsia="Times New Roman" w:cs="Times New Roman"/>
          <w:color w:val="000000"/>
          <w:szCs w:val="28"/>
          <w:lang w:eastAsia="ru-RU"/>
        </w:rPr>
        <w:t>Играющие встают в круг. На середину выходят двое - один с бубенцом или колокольчиком, а другому завязывают глаза. Все остальные поют:</w:t>
      </w:r>
    </w:p>
    <w:p w:rsidR="00D54318" w:rsidRPr="00084159" w:rsidRDefault="00D54318" w:rsidP="00084159">
      <w:pPr>
        <w:shd w:val="clear" w:color="auto" w:fill="FFFFFF"/>
        <w:spacing w:after="180" w:line="360" w:lineRule="auto"/>
        <w:rPr>
          <w:rFonts w:eastAsia="Times New Roman" w:cs="Times New Roman"/>
          <w:color w:val="000000"/>
          <w:szCs w:val="28"/>
          <w:lang w:eastAsia="ru-RU"/>
        </w:rPr>
      </w:pPr>
      <w:proofErr w:type="spellStart"/>
      <w:r w:rsidRPr="00084159">
        <w:rPr>
          <w:rFonts w:eastAsia="Times New Roman" w:cs="Times New Roman"/>
          <w:color w:val="000000"/>
          <w:szCs w:val="28"/>
          <w:lang w:eastAsia="ru-RU"/>
        </w:rPr>
        <w:t>Тpынцы</w:t>
      </w:r>
      <w:proofErr w:type="spellEnd"/>
      <w:r w:rsidRPr="00084159">
        <w:rPr>
          <w:rFonts w:eastAsia="Times New Roman" w:cs="Times New Roman"/>
          <w:color w:val="000000"/>
          <w:szCs w:val="28"/>
          <w:lang w:eastAsia="ru-RU"/>
        </w:rPr>
        <w:t xml:space="preserve"> - </w:t>
      </w:r>
      <w:proofErr w:type="spellStart"/>
      <w:r w:rsidRPr="00084159">
        <w:rPr>
          <w:rFonts w:eastAsia="Times New Roman" w:cs="Times New Roman"/>
          <w:color w:val="000000"/>
          <w:szCs w:val="28"/>
          <w:lang w:eastAsia="ru-RU"/>
        </w:rPr>
        <w:t>бpынцы</w:t>
      </w:r>
      <w:proofErr w:type="spellEnd"/>
      <w:r w:rsidRPr="00084159">
        <w:rPr>
          <w:rFonts w:eastAsia="Times New Roman" w:cs="Times New Roman"/>
          <w:color w:val="000000"/>
          <w:szCs w:val="28"/>
          <w:lang w:eastAsia="ru-RU"/>
        </w:rPr>
        <w:t>, бубенцы,</w:t>
      </w:r>
    </w:p>
    <w:p w:rsidR="00D54318" w:rsidRPr="00084159" w:rsidRDefault="00D54318" w:rsidP="00084159">
      <w:pPr>
        <w:shd w:val="clear" w:color="auto" w:fill="FFFFFF"/>
        <w:spacing w:after="180" w:line="360" w:lineRule="auto"/>
        <w:rPr>
          <w:rFonts w:eastAsia="Times New Roman" w:cs="Times New Roman"/>
          <w:color w:val="000000"/>
          <w:szCs w:val="28"/>
          <w:lang w:eastAsia="ru-RU"/>
        </w:rPr>
      </w:pPr>
      <w:r w:rsidRPr="00084159">
        <w:rPr>
          <w:rFonts w:eastAsia="Times New Roman" w:cs="Times New Roman"/>
          <w:color w:val="000000"/>
          <w:szCs w:val="28"/>
          <w:lang w:eastAsia="ru-RU"/>
        </w:rPr>
        <w:t>Раззвонились удальцы:</w:t>
      </w:r>
    </w:p>
    <w:p w:rsidR="00D54318" w:rsidRPr="00084159" w:rsidRDefault="00D54318" w:rsidP="00084159">
      <w:pPr>
        <w:shd w:val="clear" w:color="auto" w:fill="FFFFFF"/>
        <w:spacing w:after="180" w:line="360" w:lineRule="auto"/>
        <w:rPr>
          <w:rFonts w:eastAsia="Times New Roman" w:cs="Times New Roman"/>
          <w:color w:val="000000"/>
          <w:szCs w:val="28"/>
          <w:lang w:eastAsia="ru-RU"/>
        </w:rPr>
      </w:pPr>
      <w:proofErr w:type="spellStart"/>
      <w:r w:rsidRPr="00084159">
        <w:rPr>
          <w:rFonts w:eastAsia="Times New Roman" w:cs="Times New Roman"/>
          <w:color w:val="000000"/>
          <w:szCs w:val="28"/>
          <w:lang w:eastAsia="ru-RU"/>
        </w:rPr>
        <w:t>Диги-диги-диги-дон</w:t>
      </w:r>
      <w:proofErr w:type="spellEnd"/>
      <w:r w:rsidRPr="00084159">
        <w:rPr>
          <w:rFonts w:eastAsia="Times New Roman" w:cs="Times New Roman"/>
          <w:color w:val="000000"/>
          <w:szCs w:val="28"/>
          <w:lang w:eastAsia="ru-RU"/>
        </w:rPr>
        <w:t>,</w:t>
      </w:r>
    </w:p>
    <w:p w:rsidR="00D54318" w:rsidRPr="00084159" w:rsidRDefault="00D54318" w:rsidP="00084159">
      <w:pPr>
        <w:shd w:val="clear" w:color="auto" w:fill="FFFFFF"/>
        <w:spacing w:after="180" w:line="360" w:lineRule="auto"/>
        <w:rPr>
          <w:rFonts w:eastAsia="Times New Roman" w:cs="Times New Roman"/>
          <w:color w:val="000000"/>
          <w:szCs w:val="28"/>
          <w:lang w:eastAsia="ru-RU"/>
        </w:rPr>
      </w:pPr>
      <w:r w:rsidRPr="00084159">
        <w:rPr>
          <w:rFonts w:eastAsia="Times New Roman" w:cs="Times New Roman"/>
          <w:color w:val="000000"/>
          <w:szCs w:val="28"/>
          <w:lang w:eastAsia="ru-RU"/>
        </w:rPr>
        <w:t>Отгадай, откуда звон!</w:t>
      </w:r>
    </w:p>
    <w:p w:rsidR="00D54318" w:rsidRDefault="00D54318" w:rsidP="00084159">
      <w:pPr>
        <w:shd w:val="clear" w:color="auto" w:fill="FFFFFF"/>
        <w:spacing w:after="180" w:line="360" w:lineRule="auto"/>
        <w:rPr>
          <w:rFonts w:eastAsia="Times New Roman" w:cs="Times New Roman"/>
          <w:color w:val="000000"/>
          <w:szCs w:val="28"/>
          <w:lang w:eastAsia="ru-RU"/>
        </w:rPr>
      </w:pPr>
      <w:r w:rsidRPr="00084159">
        <w:rPr>
          <w:rFonts w:eastAsia="Times New Roman" w:cs="Times New Roman"/>
          <w:color w:val="000000"/>
          <w:szCs w:val="28"/>
          <w:lang w:eastAsia="ru-RU"/>
        </w:rPr>
        <w:t>После этих слов игрок с завязанными глазами должен по звуку бубенца поймать увертывающегося от него участника. Когда участник с бубенцом пойман, он становится водящим, а второй игрок становится в общий круг.</w:t>
      </w:r>
    </w:p>
    <w:p w:rsidR="00650B36" w:rsidRPr="00084159" w:rsidRDefault="00084159" w:rsidP="00084159">
      <w:pPr>
        <w:pStyle w:val="a3"/>
        <w:spacing w:line="360" w:lineRule="auto"/>
        <w:jc w:val="center"/>
        <w:rPr>
          <w:b/>
          <w:sz w:val="28"/>
          <w:szCs w:val="28"/>
        </w:rPr>
      </w:pPr>
      <w:proofErr w:type="spellStart"/>
      <w:r w:rsidRPr="00084159">
        <w:rPr>
          <w:b/>
          <w:sz w:val="28"/>
          <w:szCs w:val="28"/>
        </w:rPr>
        <w:lastRenderedPageBreak/>
        <w:t>Калечина</w:t>
      </w:r>
      <w:proofErr w:type="spellEnd"/>
      <w:r w:rsidRPr="00084159">
        <w:rPr>
          <w:b/>
          <w:sz w:val="28"/>
          <w:szCs w:val="28"/>
        </w:rPr>
        <w:t xml:space="preserve"> - </w:t>
      </w:r>
      <w:proofErr w:type="spellStart"/>
      <w:r w:rsidRPr="00084159">
        <w:rPr>
          <w:b/>
          <w:sz w:val="28"/>
          <w:szCs w:val="28"/>
        </w:rPr>
        <w:t>малечина</w:t>
      </w:r>
      <w:proofErr w:type="spellEnd"/>
    </w:p>
    <w:p w:rsidR="00084159" w:rsidRPr="00084159" w:rsidRDefault="00084159" w:rsidP="00084159">
      <w:pPr>
        <w:shd w:val="clear" w:color="auto" w:fill="FFFFFF"/>
        <w:spacing w:after="180" w:line="360" w:lineRule="auto"/>
        <w:rPr>
          <w:rFonts w:cs="Times New Roman"/>
          <w:color w:val="333333"/>
          <w:szCs w:val="28"/>
          <w:shd w:val="clear" w:color="auto" w:fill="FFFFFF"/>
        </w:rPr>
      </w:pPr>
      <w:r>
        <w:rPr>
          <w:rFonts w:cs="Times New Roman"/>
          <w:color w:val="333333"/>
          <w:szCs w:val="28"/>
          <w:shd w:val="clear" w:color="auto" w:fill="FFFFFF"/>
        </w:rPr>
        <w:t xml:space="preserve">     </w:t>
      </w:r>
      <w:proofErr w:type="spellStart"/>
      <w:r w:rsidR="00650B36" w:rsidRPr="00084159">
        <w:rPr>
          <w:rFonts w:cs="Times New Roman"/>
          <w:color w:val="333333"/>
          <w:szCs w:val="28"/>
          <w:shd w:val="clear" w:color="auto" w:fill="FFFFFF"/>
        </w:rPr>
        <w:t>Малечина-калечина</w:t>
      </w:r>
      <w:proofErr w:type="spellEnd"/>
      <w:r w:rsidR="00650B36" w:rsidRPr="00084159">
        <w:rPr>
          <w:rFonts w:cs="Times New Roman"/>
          <w:color w:val="333333"/>
          <w:szCs w:val="28"/>
          <w:shd w:val="clear" w:color="auto" w:fill="FFFFFF"/>
        </w:rPr>
        <w:t xml:space="preserve"> – </w:t>
      </w:r>
      <w:r w:rsidRPr="00084159">
        <w:rPr>
          <w:rFonts w:cs="Times New Roman"/>
          <w:color w:val="333333"/>
          <w:szCs w:val="28"/>
          <w:shd w:val="clear" w:color="auto" w:fill="FFFFFF"/>
        </w:rPr>
        <w:t xml:space="preserve"> нужно взять </w:t>
      </w:r>
      <w:r w:rsidR="00650B36" w:rsidRPr="00084159">
        <w:rPr>
          <w:rFonts w:cs="Times New Roman"/>
          <w:color w:val="333333"/>
          <w:szCs w:val="28"/>
          <w:shd w:val="clear" w:color="auto" w:fill="FFFFFF"/>
        </w:rPr>
        <w:t>палк</w:t>
      </w:r>
      <w:r w:rsidRPr="00084159">
        <w:rPr>
          <w:rFonts w:cs="Times New Roman"/>
          <w:color w:val="333333"/>
          <w:szCs w:val="28"/>
          <w:shd w:val="clear" w:color="auto" w:fill="FFFFFF"/>
        </w:rPr>
        <w:t>у</w:t>
      </w:r>
      <w:r w:rsidR="00650B36" w:rsidRPr="00084159">
        <w:rPr>
          <w:rFonts w:cs="Times New Roman"/>
          <w:color w:val="333333"/>
          <w:szCs w:val="28"/>
          <w:shd w:val="clear" w:color="auto" w:fill="FFFFFF"/>
        </w:rPr>
        <w:t xml:space="preserve"> длиной от 30 до 50 сантиметров. Смысл ее в том, чтобы расположить палку на кончике одного или двух пальцев в вертикальном положении. Перед началом забавы участник громко кричал:</w:t>
      </w:r>
    </w:p>
    <w:p w:rsidR="00084159" w:rsidRPr="00084159" w:rsidRDefault="00650B36" w:rsidP="00084159">
      <w:pPr>
        <w:shd w:val="clear" w:color="auto" w:fill="FFFFFF"/>
        <w:spacing w:after="180" w:line="360" w:lineRule="auto"/>
        <w:rPr>
          <w:rFonts w:cs="Times New Roman"/>
          <w:color w:val="333333"/>
          <w:szCs w:val="28"/>
          <w:shd w:val="clear" w:color="auto" w:fill="FFFFFF"/>
        </w:rPr>
      </w:pPr>
      <w:r w:rsidRPr="00084159">
        <w:rPr>
          <w:rFonts w:cs="Times New Roman"/>
          <w:color w:val="333333"/>
          <w:szCs w:val="28"/>
          <w:shd w:val="clear" w:color="auto" w:fill="FFFFFF"/>
        </w:rPr>
        <w:t xml:space="preserve"> «</w:t>
      </w:r>
      <w:proofErr w:type="spellStart"/>
      <w:r w:rsidRPr="00084159">
        <w:rPr>
          <w:rFonts w:cs="Times New Roman"/>
          <w:color w:val="333333"/>
          <w:szCs w:val="28"/>
          <w:shd w:val="clear" w:color="auto" w:fill="FFFFFF"/>
        </w:rPr>
        <w:t>Малечина-калечина</w:t>
      </w:r>
      <w:proofErr w:type="spellEnd"/>
      <w:r w:rsidR="00084159" w:rsidRPr="00084159">
        <w:rPr>
          <w:rFonts w:cs="Times New Roman"/>
          <w:color w:val="333333"/>
          <w:szCs w:val="28"/>
          <w:shd w:val="clear" w:color="auto" w:fill="FFFFFF"/>
        </w:rPr>
        <w:t>:</w:t>
      </w:r>
    </w:p>
    <w:p w:rsidR="00084159" w:rsidRPr="00084159" w:rsidRDefault="00650B36" w:rsidP="00084159">
      <w:pPr>
        <w:shd w:val="clear" w:color="auto" w:fill="FFFFFF"/>
        <w:spacing w:after="180" w:line="360" w:lineRule="auto"/>
        <w:rPr>
          <w:rFonts w:cs="Times New Roman"/>
          <w:color w:val="333333"/>
          <w:szCs w:val="28"/>
          <w:shd w:val="clear" w:color="auto" w:fill="FFFFFF"/>
        </w:rPr>
      </w:pPr>
      <w:r w:rsidRPr="00084159">
        <w:rPr>
          <w:rFonts w:cs="Times New Roman"/>
          <w:color w:val="333333"/>
          <w:szCs w:val="28"/>
          <w:shd w:val="clear" w:color="auto" w:fill="FFFFFF"/>
        </w:rPr>
        <w:t xml:space="preserve"> </w:t>
      </w:r>
      <w:r w:rsidR="00084159" w:rsidRPr="00084159">
        <w:rPr>
          <w:rFonts w:cs="Times New Roman"/>
          <w:color w:val="333333"/>
          <w:szCs w:val="28"/>
          <w:shd w:val="clear" w:color="auto" w:fill="FFFFFF"/>
        </w:rPr>
        <w:t>С</w:t>
      </w:r>
      <w:r w:rsidRPr="00084159">
        <w:rPr>
          <w:rFonts w:cs="Times New Roman"/>
          <w:color w:val="333333"/>
          <w:szCs w:val="28"/>
          <w:shd w:val="clear" w:color="auto" w:fill="FFFFFF"/>
        </w:rPr>
        <w:t xml:space="preserve">колько часов нам осталось до вечера? </w:t>
      </w:r>
    </w:p>
    <w:p w:rsidR="00084159" w:rsidRPr="00084159" w:rsidRDefault="00650B36" w:rsidP="00084159">
      <w:pPr>
        <w:shd w:val="clear" w:color="auto" w:fill="FFFFFF"/>
        <w:spacing w:after="180" w:line="360" w:lineRule="auto"/>
        <w:rPr>
          <w:rFonts w:cs="Times New Roman"/>
          <w:color w:val="333333"/>
          <w:szCs w:val="28"/>
          <w:shd w:val="clear" w:color="auto" w:fill="FFFFFF"/>
        </w:rPr>
      </w:pPr>
      <w:r w:rsidRPr="00084159">
        <w:rPr>
          <w:rFonts w:cs="Times New Roman"/>
          <w:color w:val="333333"/>
          <w:szCs w:val="28"/>
          <w:shd w:val="clear" w:color="auto" w:fill="FFFFFF"/>
        </w:rPr>
        <w:t>Раз, два, три …»</w:t>
      </w:r>
    </w:p>
    <w:p w:rsidR="00650B36" w:rsidRDefault="00650B36" w:rsidP="00084159">
      <w:pPr>
        <w:shd w:val="clear" w:color="auto" w:fill="FFFFFF"/>
        <w:spacing w:after="180" w:line="360" w:lineRule="auto"/>
        <w:rPr>
          <w:rFonts w:cs="Times New Roman"/>
          <w:color w:val="333333"/>
          <w:szCs w:val="28"/>
          <w:shd w:val="clear" w:color="auto" w:fill="FFFFFF"/>
        </w:rPr>
      </w:pPr>
      <w:r w:rsidRPr="00084159">
        <w:rPr>
          <w:rFonts w:cs="Times New Roman"/>
          <w:color w:val="333333"/>
          <w:szCs w:val="28"/>
          <w:shd w:val="clear" w:color="auto" w:fill="FFFFFF"/>
        </w:rPr>
        <w:t xml:space="preserve"> Счет игры продолжался до тех пор, пока палка не падала. Если она пошатнулась, то ее разрешали придержать другой рукой. Победителем становился тот, кто успел досчитать до большего числа и не уронить палку.</w:t>
      </w:r>
    </w:p>
    <w:p w:rsidR="00084159" w:rsidRPr="00084159" w:rsidRDefault="00084159" w:rsidP="00084159">
      <w:pPr>
        <w:pStyle w:val="a3"/>
        <w:spacing w:line="360" w:lineRule="auto"/>
        <w:rPr>
          <w:sz w:val="28"/>
          <w:szCs w:val="28"/>
        </w:rPr>
      </w:pPr>
      <w:bookmarkStart w:id="0" w:name="_GoBack"/>
      <w:bookmarkEnd w:id="0"/>
      <w:r w:rsidRPr="00084159">
        <w:rPr>
          <w:sz w:val="28"/>
          <w:szCs w:val="28"/>
        </w:rPr>
        <w:t>Мир игр и забав настолько богат, что описать все вятские игры и забавы проблематично. Но в тоже время на приведенных примерах игр видно, что Вятские народные игры можно рассматривать как источник накопления и передачи особой формы народного творчества жителями Вятки.</w:t>
      </w:r>
    </w:p>
    <w:p w:rsidR="00650B36" w:rsidRDefault="00650B36" w:rsidP="00D54318">
      <w:pPr>
        <w:shd w:val="clear" w:color="auto" w:fill="FFFFFF"/>
        <w:spacing w:after="180"/>
        <w:rPr>
          <w:rFonts w:eastAsia="Times New Roman" w:cs="Times New Roman"/>
          <w:color w:val="000000"/>
          <w:sz w:val="32"/>
          <w:szCs w:val="32"/>
          <w:lang w:eastAsia="ru-RU"/>
        </w:rPr>
      </w:pPr>
    </w:p>
    <w:p w:rsidR="00650B36" w:rsidRDefault="00650B36" w:rsidP="00D54318">
      <w:pPr>
        <w:shd w:val="clear" w:color="auto" w:fill="FFFFFF"/>
        <w:spacing w:after="180"/>
        <w:rPr>
          <w:rFonts w:eastAsia="Times New Roman" w:cs="Times New Roman"/>
          <w:color w:val="000000"/>
          <w:sz w:val="32"/>
          <w:szCs w:val="32"/>
          <w:lang w:eastAsia="ru-RU"/>
        </w:rPr>
      </w:pPr>
    </w:p>
    <w:p w:rsidR="00650B36" w:rsidRDefault="00650B36" w:rsidP="00D54318">
      <w:pPr>
        <w:shd w:val="clear" w:color="auto" w:fill="FFFFFF"/>
        <w:spacing w:after="180"/>
        <w:rPr>
          <w:rFonts w:eastAsia="Times New Roman" w:cs="Times New Roman"/>
          <w:color w:val="000000"/>
          <w:sz w:val="32"/>
          <w:szCs w:val="32"/>
          <w:lang w:eastAsia="ru-RU"/>
        </w:rPr>
      </w:pPr>
    </w:p>
    <w:p w:rsidR="00B26AD6" w:rsidRPr="00D54318" w:rsidRDefault="00B26AD6" w:rsidP="00B26AD6">
      <w:pPr>
        <w:pStyle w:val="a3"/>
        <w:rPr>
          <w:sz w:val="32"/>
          <w:szCs w:val="32"/>
        </w:rPr>
      </w:pPr>
      <w:r w:rsidRPr="00D54318">
        <w:rPr>
          <w:sz w:val="32"/>
          <w:szCs w:val="32"/>
        </w:rPr>
        <w:t> </w:t>
      </w:r>
    </w:p>
    <w:p w:rsidR="008A71E6" w:rsidRPr="008A71E6" w:rsidRDefault="008A71E6" w:rsidP="008A71E6">
      <w:pPr>
        <w:shd w:val="clear" w:color="auto" w:fill="FFFFFF"/>
        <w:spacing w:after="0"/>
        <w:rPr>
          <w:rFonts w:eastAsia="Times New Roman" w:cs="Times New Roman"/>
          <w:color w:val="000000"/>
          <w:sz w:val="144"/>
          <w:szCs w:val="144"/>
          <w:lang w:eastAsia="ru-RU"/>
        </w:rPr>
      </w:pPr>
    </w:p>
    <w:p w:rsidR="008A71E6" w:rsidRPr="008A71E6" w:rsidRDefault="008A71E6" w:rsidP="008A71E6">
      <w:pPr>
        <w:shd w:val="clear" w:color="auto" w:fill="FFFFFF"/>
        <w:spacing w:after="0"/>
        <w:rPr>
          <w:rFonts w:cs="Times New Roman"/>
          <w:sz w:val="144"/>
          <w:szCs w:val="144"/>
        </w:rPr>
      </w:pPr>
    </w:p>
    <w:sectPr w:rsidR="008A71E6" w:rsidRPr="008A71E6" w:rsidSect="00307867">
      <w:footerReference w:type="default" r:id="rId23"/>
      <w:pgSz w:w="11906" w:h="16838"/>
      <w:pgMar w:top="1134" w:right="709" w:bottom="1134" w:left="85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394A" w:rsidRDefault="00BD394A">
      <w:pPr>
        <w:spacing w:after="0"/>
      </w:pPr>
      <w:r>
        <w:separator/>
      </w:r>
    </w:p>
  </w:endnote>
  <w:endnote w:type="continuationSeparator" w:id="0">
    <w:p w:rsidR="00BD394A" w:rsidRDefault="00BD394A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66477693"/>
      <w:docPartObj>
        <w:docPartGallery w:val="Page Numbers (Bottom of Page)"/>
        <w:docPartUnique/>
      </w:docPartObj>
    </w:sdtPr>
    <w:sdtContent>
      <w:p w:rsidR="00D61E87" w:rsidRDefault="00EB1F68">
        <w:pPr>
          <w:pStyle w:val="a7"/>
          <w:jc w:val="right"/>
        </w:pPr>
        <w:r>
          <w:fldChar w:fldCharType="begin"/>
        </w:r>
        <w:r w:rsidR="00D61E87">
          <w:instrText>PAGE   \* MERGEFORMAT</w:instrText>
        </w:r>
        <w:r>
          <w:fldChar w:fldCharType="separate"/>
        </w:r>
        <w:r w:rsidR="006A0AED">
          <w:rPr>
            <w:noProof/>
          </w:rPr>
          <w:t>2</w:t>
        </w:r>
        <w:r>
          <w:fldChar w:fldCharType="end"/>
        </w:r>
      </w:p>
    </w:sdtContent>
  </w:sdt>
  <w:p w:rsidR="00D61E87" w:rsidRDefault="00D61E8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394A" w:rsidRDefault="00BD394A">
      <w:pPr>
        <w:spacing w:after="0"/>
      </w:pPr>
      <w:r>
        <w:separator/>
      </w:r>
    </w:p>
  </w:footnote>
  <w:footnote w:type="continuationSeparator" w:id="0">
    <w:p w:rsidR="00BD394A" w:rsidRDefault="00BD394A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062A2"/>
    <w:multiLevelType w:val="hybridMultilevel"/>
    <w:tmpl w:val="6F4AC9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511390"/>
    <w:multiLevelType w:val="multilevel"/>
    <w:tmpl w:val="50A42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2E32A1"/>
    <w:multiLevelType w:val="hybridMultilevel"/>
    <w:tmpl w:val="1EFAA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982286"/>
    <w:multiLevelType w:val="multilevel"/>
    <w:tmpl w:val="48881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E8709D"/>
    <w:multiLevelType w:val="multilevel"/>
    <w:tmpl w:val="FE243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5102BE"/>
    <w:multiLevelType w:val="hybridMultilevel"/>
    <w:tmpl w:val="B5A628A8"/>
    <w:lvl w:ilvl="0" w:tplc="0419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6">
    <w:nsid w:val="277749C6"/>
    <w:multiLevelType w:val="hybridMultilevel"/>
    <w:tmpl w:val="CA6055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5860C5"/>
    <w:multiLevelType w:val="multilevel"/>
    <w:tmpl w:val="7A547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D1B3C04"/>
    <w:multiLevelType w:val="multilevel"/>
    <w:tmpl w:val="424AA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05F0D9E"/>
    <w:multiLevelType w:val="hybridMultilevel"/>
    <w:tmpl w:val="50426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16385B"/>
    <w:multiLevelType w:val="multilevel"/>
    <w:tmpl w:val="65E69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8D21DF5"/>
    <w:multiLevelType w:val="multilevel"/>
    <w:tmpl w:val="34866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9094A60"/>
    <w:multiLevelType w:val="multilevel"/>
    <w:tmpl w:val="F7866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30F4857"/>
    <w:multiLevelType w:val="multilevel"/>
    <w:tmpl w:val="DBCE1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94356F4"/>
    <w:multiLevelType w:val="hybridMultilevel"/>
    <w:tmpl w:val="ED742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4"/>
  </w:num>
  <w:num w:numId="4">
    <w:abstractNumId w:val="8"/>
  </w:num>
  <w:num w:numId="5">
    <w:abstractNumId w:val="1"/>
  </w:num>
  <w:num w:numId="6">
    <w:abstractNumId w:val="13"/>
  </w:num>
  <w:num w:numId="7">
    <w:abstractNumId w:val="11"/>
  </w:num>
  <w:num w:numId="8">
    <w:abstractNumId w:val="6"/>
  </w:num>
  <w:num w:numId="9">
    <w:abstractNumId w:val="0"/>
  </w:num>
  <w:num w:numId="10">
    <w:abstractNumId w:val="14"/>
  </w:num>
  <w:num w:numId="11">
    <w:abstractNumId w:val="9"/>
  </w:num>
  <w:num w:numId="12">
    <w:abstractNumId w:val="2"/>
  </w:num>
  <w:num w:numId="13">
    <w:abstractNumId w:val="5"/>
  </w:num>
  <w:num w:numId="14">
    <w:abstractNumId w:val="3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4633"/>
    <w:rsid w:val="00027E70"/>
    <w:rsid w:val="00084159"/>
    <w:rsid w:val="000A02E9"/>
    <w:rsid w:val="000B527D"/>
    <w:rsid w:val="000D43E6"/>
    <w:rsid w:val="00172DE1"/>
    <w:rsid w:val="00176665"/>
    <w:rsid w:val="001908E5"/>
    <w:rsid w:val="00193329"/>
    <w:rsid w:val="002113F7"/>
    <w:rsid w:val="0025655F"/>
    <w:rsid w:val="002573C8"/>
    <w:rsid w:val="002620DB"/>
    <w:rsid w:val="00294BCE"/>
    <w:rsid w:val="002B7A03"/>
    <w:rsid w:val="00303284"/>
    <w:rsid w:val="00307867"/>
    <w:rsid w:val="00341797"/>
    <w:rsid w:val="003438EF"/>
    <w:rsid w:val="00363BBC"/>
    <w:rsid w:val="00366328"/>
    <w:rsid w:val="00382BF5"/>
    <w:rsid w:val="003E0300"/>
    <w:rsid w:val="00427A59"/>
    <w:rsid w:val="004505B2"/>
    <w:rsid w:val="0046063A"/>
    <w:rsid w:val="0046755C"/>
    <w:rsid w:val="004A79A8"/>
    <w:rsid w:val="004D3DAA"/>
    <w:rsid w:val="004F6C8A"/>
    <w:rsid w:val="00511AE3"/>
    <w:rsid w:val="00522469"/>
    <w:rsid w:val="00532BA2"/>
    <w:rsid w:val="00574BE3"/>
    <w:rsid w:val="005A6933"/>
    <w:rsid w:val="005C2F2A"/>
    <w:rsid w:val="00650B36"/>
    <w:rsid w:val="006A0AED"/>
    <w:rsid w:val="006C3D72"/>
    <w:rsid w:val="006E3E90"/>
    <w:rsid w:val="0071604D"/>
    <w:rsid w:val="00743371"/>
    <w:rsid w:val="00790E85"/>
    <w:rsid w:val="007C50AF"/>
    <w:rsid w:val="007F70BE"/>
    <w:rsid w:val="008116AA"/>
    <w:rsid w:val="008A08C0"/>
    <w:rsid w:val="008A4EC0"/>
    <w:rsid w:val="008A71E6"/>
    <w:rsid w:val="008B2204"/>
    <w:rsid w:val="00917873"/>
    <w:rsid w:val="009229FA"/>
    <w:rsid w:val="009677AE"/>
    <w:rsid w:val="009A7A3C"/>
    <w:rsid w:val="009C120C"/>
    <w:rsid w:val="00A24633"/>
    <w:rsid w:val="00A27922"/>
    <w:rsid w:val="00A32B0F"/>
    <w:rsid w:val="00A547B8"/>
    <w:rsid w:val="00A55A9F"/>
    <w:rsid w:val="00A71BEA"/>
    <w:rsid w:val="00A8553D"/>
    <w:rsid w:val="00AD7B46"/>
    <w:rsid w:val="00AE2799"/>
    <w:rsid w:val="00B22B72"/>
    <w:rsid w:val="00B26AD6"/>
    <w:rsid w:val="00B613D5"/>
    <w:rsid w:val="00B7632D"/>
    <w:rsid w:val="00B77CF2"/>
    <w:rsid w:val="00B90C3E"/>
    <w:rsid w:val="00B917A9"/>
    <w:rsid w:val="00BB426E"/>
    <w:rsid w:val="00BD394A"/>
    <w:rsid w:val="00C3376E"/>
    <w:rsid w:val="00CF371A"/>
    <w:rsid w:val="00D15203"/>
    <w:rsid w:val="00D46A8E"/>
    <w:rsid w:val="00D53A06"/>
    <w:rsid w:val="00D53F73"/>
    <w:rsid w:val="00D54318"/>
    <w:rsid w:val="00D61E87"/>
    <w:rsid w:val="00D94C8A"/>
    <w:rsid w:val="00EB0C16"/>
    <w:rsid w:val="00EB1F68"/>
    <w:rsid w:val="00EB66A1"/>
    <w:rsid w:val="00FF01CE"/>
    <w:rsid w:val="00FF7F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86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F371A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F371A"/>
    <w:pPr>
      <w:ind w:left="720"/>
      <w:contextualSpacing/>
    </w:pPr>
  </w:style>
  <w:style w:type="paragraph" w:styleId="a5">
    <w:name w:val="No Spacing"/>
    <w:link w:val="a6"/>
    <w:uiPriority w:val="1"/>
    <w:qFormat/>
    <w:rsid w:val="00CF371A"/>
    <w:pPr>
      <w:spacing w:after="0" w:line="240" w:lineRule="auto"/>
    </w:pPr>
  </w:style>
  <w:style w:type="paragraph" w:styleId="a7">
    <w:name w:val="footer"/>
    <w:basedOn w:val="a"/>
    <w:link w:val="a8"/>
    <w:uiPriority w:val="99"/>
    <w:unhideWhenUsed/>
    <w:rsid w:val="00CF371A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CF371A"/>
  </w:style>
  <w:style w:type="character" w:customStyle="1" w:styleId="a9">
    <w:name w:val="Основной текст_"/>
    <w:link w:val="2"/>
    <w:locked/>
    <w:rsid w:val="00CF371A"/>
    <w:rPr>
      <w:rFonts w:ascii="Trebuchet MS" w:eastAsia="Trebuchet MS" w:hAnsi="Trebuchet MS" w:cs="Trebuchet MS"/>
      <w:shd w:val="clear" w:color="auto" w:fill="FFFFFF"/>
    </w:rPr>
  </w:style>
  <w:style w:type="paragraph" w:customStyle="1" w:styleId="2">
    <w:name w:val="Основной текст2"/>
    <w:basedOn w:val="a"/>
    <w:link w:val="a9"/>
    <w:rsid w:val="00CF371A"/>
    <w:pPr>
      <w:shd w:val="clear" w:color="auto" w:fill="FFFFFF"/>
      <w:spacing w:after="360" w:line="0" w:lineRule="atLeast"/>
    </w:pPr>
    <w:rPr>
      <w:rFonts w:ascii="Trebuchet MS" w:eastAsia="Trebuchet MS" w:hAnsi="Trebuchet MS" w:cs="Trebuchet MS"/>
    </w:rPr>
  </w:style>
  <w:style w:type="table" w:styleId="aa">
    <w:name w:val="Table Grid"/>
    <w:basedOn w:val="a1"/>
    <w:uiPriority w:val="59"/>
    <w:rsid w:val="00CF37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4c53c6">
    <w:name w:val="c14 c53 c6"/>
    <w:basedOn w:val="a0"/>
    <w:rsid w:val="00511AE3"/>
  </w:style>
  <w:style w:type="character" w:customStyle="1" w:styleId="c53c57c6">
    <w:name w:val="c53 c57 c6"/>
    <w:basedOn w:val="a0"/>
    <w:rsid w:val="00511AE3"/>
  </w:style>
  <w:style w:type="character" w:customStyle="1" w:styleId="c5">
    <w:name w:val="c5"/>
    <w:basedOn w:val="a0"/>
    <w:rsid w:val="00511AE3"/>
  </w:style>
  <w:style w:type="character" w:customStyle="1" w:styleId="a6">
    <w:name w:val="Без интервала Знак"/>
    <w:link w:val="a5"/>
    <w:uiPriority w:val="1"/>
    <w:locked/>
    <w:rsid w:val="00307867"/>
  </w:style>
  <w:style w:type="paragraph" w:styleId="ab">
    <w:name w:val="Body Text"/>
    <w:basedOn w:val="a"/>
    <w:link w:val="ac"/>
    <w:semiHidden/>
    <w:rsid w:val="00307867"/>
    <w:pPr>
      <w:spacing w:after="0"/>
    </w:pPr>
    <w:rPr>
      <w:rFonts w:eastAsia="Times New Roman" w:cs="Times New Roman"/>
      <w:b/>
      <w:sz w:val="36"/>
      <w:szCs w:val="20"/>
      <w:u w:val="single"/>
      <w:lang w:eastAsia="ru-RU"/>
    </w:rPr>
  </w:style>
  <w:style w:type="character" w:customStyle="1" w:styleId="ac">
    <w:name w:val="Основной текст Знак"/>
    <w:basedOn w:val="a0"/>
    <w:link w:val="ab"/>
    <w:semiHidden/>
    <w:rsid w:val="00307867"/>
    <w:rPr>
      <w:rFonts w:ascii="Times New Roman" w:eastAsia="Times New Roman" w:hAnsi="Times New Roman" w:cs="Times New Roman"/>
      <w:b/>
      <w:sz w:val="36"/>
      <w:szCs w:val="20"/>
      <w:u w:val="single"/>
      <w:lang w:eastAsia="ru-RU"/>
    </w:rPr>
  </w:style>
  <w:style w:type="character" w:customStyle="1" w:styleId="211pt">
    <w:name w:val="Основной текст (2) + 11 pt"/>
    <w:basedOn w:val="a0"/>
    <w:rsid w:val="0030786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d">
    <w:name w:val="Balloon Text"/>
    <w:basedOn w:val="a"/>
    <w:link w:val="ae"/>
    <w:uiPriority w:val="99"/>
    <w:semiHidden/>
    <w:unhideWhenUsed/>
    <w:rsid w:val="00B7632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B7632D"/>
    <w:rPr>
      <w:rFonts w:ascii="Segoe UI" w:hAnsi="Segoe UI" w:cs="Segoe UI"/>
      <w:sz w:val="18"/>
      <w:szCs w:val="18"/>
    </w:rPr>
  </w:style>
  <w:style w:type="character" w:styleId="af">
    <w:name w:val="Hyperlink"/>
    <w:basedOn w:val="a0"/>
    <w:uiPriority w:val="99"/>
    <w:unhideWhenUsed/>
    <w:rsid w:val="00AD7B46"/>
    <w:rPr>
      <w:color w:val="0563C1" w:themeColor="hyperlink"/>
      <w:u w:val="single"/>
    </w:rPr>
  </w:style>
  <w:style w:type="character" w:styleId="af0">
    <w:name w:val="Strong"/>
    <w:basedOn w:val="a0"/>
    <w:uiPriority w:val="22"/>
    <w:qFormat/>
    <w:rsid w:val="00B26AD6"/>
    <w:rPr>
      <w:b/>
      <w:bCs/>
    </w:rPr>
  </w:style>
  <w:style w:type="paragraph" w:customStyle="1" w:styleId="c4">
    <w:name w:val="c4"/>
    <w:basedOn w:val="a"/>
    <w:rsid w:val="00FF7F70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F7F70"/>
  </w:style>
  <w:style w:type="paragraph" w:customStyle="1" w:styleId="c6">
    <w:name w:val="c6"/>
    <w:basedOn w:val="a"/>
    <w:rsid w:val="00FF7F70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FF7F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4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7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9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6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9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1124</Words>
  <Characters>6410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Библиотека</cp:lastModifiedBy>
  <cp:revision>10</cp:revision>
  <cp:lastPrinted>2022-11-14T17:02:00Z</cp:lastPrinted>
  <dcterms:created xsi:type="dcterms:W3CDTF">2022-11-20T08:05:00Z</dcterms:created>
  <dcterms:modified xsi:type="dcterms:W3CDTF">2022-11-30T05:56:00Z</dcterms:modified>
</cp:coreProperties>
</file>